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44" w:rsidRPr="000C7AC9" w:rsidRDefault="008A7A44" w:rsidP="00D6586A">
      <w:pPr>
        <w:spacing w:line="276" w:lineRule="auto"/>
        <w:rPr>
          <w:rFonts w:ascii="AcadNusx" w:hAnsi="AcadNusx"/>
          <w:b/>
          <w:sz w:val="22"/>
          <w:szCs w:val="22"/>
          <w:lang w:val="de-DE"/>
        </w:rPr>
      </w:pPr>
    </w:p>
    <w:p w:rsidR="008A7A44" w:rsidRPr="00857AA8" w:rsidRDefault="00291756" w:rsidP="00D6586A">
      <w:pPr>
        <w:spacing w:line="276" w:lineRule="auto"/>
        <w:rPr>
          <w:rFonts w:ascii="AcadNusx" w:hAnsi="AcadNusx"/>
          <w:b/>
          <w:sz w:val="20"/>
          <w:szCs w:val="20"/>
          <w:lang w:val="de-DE"/>
        </w:rPr>
      </w:pPr>
      <w:r>
        <w:rPr>
          <w:rFonts w:ascii="AcadNusx" w:hAnsi="AcadNusx"/>
          <w:b/>
          <w:sz w:val="22"/>
          <w:szCs w:val="22"/>
          <w:lang w:val="de-DE"/>
        </w:rPr>
        <w:t xml:space="preserve">                     </w:t>
      </w:r>
      <w:r w:rsidR="00792227">
        <w:rPr>
          <w:rFonts w:ascii="AcadNusx" w:hAnsi="AcadNusx"/>
          <w:b/>
          <w:sz w:val="22"/>
          <w:szCs w:val="22"/>
          <w:lang w:val="de-DE"/>
        </w:rPr>
        <w:t xml:space="preserve"> </w:t>
      </w:r>
      <w:r>
        <w:rPr>
          <w:rFonts w:ascii="AcadNusx" w:hAnsi="AcadNusx"/>
          <w:b/>
          <w:sz w:val="22"/>
          <w:szCs w:val="22"/>
          <w:lang w:val="de-DE"/>
        </w:rPr>
        <w:t xml:space="preserve"> </w:t>
      </w:r>
      <w:r w:rsidR="009F2BFB">
        <w:rPr>
          <w:rFonts w:ascii="AcadNusx" w:hAnsi="AcadNusx"/>
          <w:b/>
          <w:sz w:val="22"/>
          <w:szCs w:val="22"/>
          <w:lang w:val="de-DE"/>
        </w:rPr>
        <w:t xml:space="preserve">      </w:t>
      </w:r>
      <w:r>
        <w:rPr>
          <w:rFonts w:ascii="AcadNusx" w:hAnsi="AcadNusx"/>
          <w:b/>
          <w:sz w:val="22"/>
          <w:szCs w:val="22"/>
          <w:lang w:val="de-DE"/>
        </w:rPr>
        <w:t xml:space="preserve"> </w:t>
      </w:r>
      <w:r w:rsidR="008A7A44" w:rsidRPr="000C7AC9">
        <w:rPr>
          <w:rFonts w:ascii="AcadNusx" w:hAnsi="AcadNusx"/>
          <w:b/>
          <w:sz w:val="22"/>
          <w:szCs w:val="22"/>
          <w:lang w:val="de-DE"/>
        </w:rPr>
        <w:t>x e l S e k r u l e b a #</w:t>
      </w:r>
      <w:r w:rsidR="00857AA8">
        <w:rPr>
          <w:rFonts w:ascii="Sylfaen" w:hAnsi="Sylfaen"/>
          <w:b/>
          <w:sz w:val="22"/>
          <w:szCs w:val="22"/>
          <w:lang w:val="ka-GE"/>
        </w:rPr>
        <w:t xml:space="preserve"> </w:t>
      </w:r>
      <w:r w:rsidR="00857AA8" w:rsidRPr="00857AA8">
        <w:rPr>
          <w:rFonts w:ascii="Segoe UI" w:hAnsi="Segoe UI" w:cs="Segoe UI"/>
          <w:color w:val="000000"/>
          <w:sz w:val="18"/>
          <w:szCs w:val="18"/>
          <w:shd w:val="clear" w:color="auto" w:fill="EBEFF3"/>
        </w:rPr>
        <w:t xml:space="preserve"> </w:t>
      </w:r>
    </w:p>
    <w:p w:rsidR="008A7A44" w:rsidRDefault="009F2BFB" w:rsidP="00D6586A">
      <w:pPr>
        <w:spacing w:line="276" w:lineRule="auto"/>
        <w:jc w:val="center"/>
        <w:rPr>
          <w:rFonts w:ascii="AcadNusx" w:hAnsi="AcadNusx"/>
          <w:b/>
          <w:sz w:val="22"/>
          <w:szCs w:val="22"/>
          <w:lang w:val="de-DE"/>
        </w:rPr>
      </w:pPr>
      <w:r>
        <w:rPr>
          <w:rFonts w:ascii="AcadNusx" w:hAnsi="AcadNusx"/>
          <w:b/>
          <w:sz w:val="22"/>
          <w:szCs w:val="22"/>
          <w:lang w:val="de-DE"/>
        </w:rPr>
        <w:t>(</w:t>
      </w:r>
      <w:r w:rsidR="008A7A44" w:rsidRPr="00F32352">
        <w:rPr>
          <w:rFonts w:ascii="AcadNusx" w:hAnsi="AcadNusx"/>
          <w:b/>
          <w:sz w:val="22"/>
          <w:szCs w:val="22"/>
          <w:lang w:val="de-DE"/>
        </w:rPr>
        <w:t>saeqsperto momsaxureb</w:t>
      </w:r>
      <w:r w:rsidR="004D0222">
        <w:rPr>
          <w:rFonts w:ascii="AcadNusx" w:hAnsi="AcadNusx"/>
          <w:b/>
          <w:sz w:val="22"/>
          <w:szCs w:val="22"/>
          <w:lang w:val="de-DE"/>
        </w:rPr>
        <w:t>is Sesaxeb</w:t>
      </w:r>
      <w:r w:rsidR="008A7A44" w:rsidRPr="00F32352">
        <w:rPr>
          <w:rFonts w:ascii="AcadNusx" w:hAnsi="AcadNusx"/>
          <w:b/>
          <w:sz w:val="22"/>
          <w:szCs w:val="22"/>
          <w:lang w:val="de-DE"/>
        </w:rPr>
        <w:t>)</w:t>
      </w:r>
    </w:p>
    <w:p w:rsidR="00FF5ADA" w:rsidRPr="00F32352" w:rsidRDefault="00FF5ADA" w:rsidP="00D6586A">
      <w:pPr>
        <w:spacing w:line="276" w:lineRule="auto"/>
        <w:jc w:val="center"/>
        <w:rPr>
          <w:rFonts w:ascii="AcadNusx" w:hAnsi="AcadNusx"/>
          <w:b/>
          <w:sz w:val="22"/>
          <w:szCs w:val="22"/>
          <w:lang w:val="de-DE"/>
        </w:rPr>
      </w:pPr>
    </w:p>
    <w:p w:rsidR="008A7A44" w:rsidRPr="00F32352" w:rsidRDefault="008A7A44" w:rsidP="00D6586A">
      <w:pPr>
        <w:spacing w:line="276" w:lineRule="auto"/>
        <w:jc w:val="center"/>
        <w:rPr>
          <w:rFonts w:ascii="AcadNusx" w:hAnsi="AcadNusx"/>
          <w:b/>
          <w:sz w:val="22"/>
          <w:szCs w:val="22"/>
          <w:lang w:val="de-DE"/>
        </w:rPr>
      </w:pPr>
    </w:p>
    <w:p w:rsidR="008A7A44" w:rsidRPr="00F32352" w:rsidRDefault="008A7A44" w:rsidP="00D6586A">
      <w:pPr>
        <w:spacing w:line="276" w:lineRule="auto"/>
        <w:rPr>
          <w:rFonts w:ascii="AcadNusx" w:hAnsi="AcadNusx"/>
          <w:b/>
          <w:sz w:val="22"/>
          <w:szCs w:val="22"/>
          <w:lang w:val="de-DE"/>
        </w:rPr>
      </w:pPr>
      <w:r w:rsidRPr="00F32352">
        <w:rPr>
          <w:rFonts w:ascii="AcadNusx" w:hAnsi="AcadNusx"/>
          <w:b/>
          <w:sz w:val="22"/>
          <w:szCs w:val="22"/>
          <w:lang w:val="de-DE"/>
        </w:rPr>
        <w:t xml:space="preserve">q. Tbilisi                               </w:t>
      </w:r>
      <w:r w:rsidR="00C82E86">
        <w:rPr>
          <w:rFonts w:ascii="AcadNusx" w:hAnsi="AcadNusx"/>
          <w:b/>
          <w:sz w:val="22"/>
          <w:szCs w:val="22"/>
          <w:lang w:val="de-DE"/>
        </w:rPr>
        <w:t xml:space="preserve">                       </w:t>
      </w:r>
      <w:r w:rsidR="00F60043">
        <w:rPr>
          <w:rFonts w:ascii="AcadNusx" w:hAnsi="AcadNusx"/>
          <w:b/>
          <w:sz w:val="22"/>
          <w:szCs w:val="22"/>
          <w:lang w:val="de-DE"/>
        </w:rPr>
        <w:t xml:space="preserve">  </w:t>
      </w:r>
      <w:r w:rsidR="00F32352">
        <w:rPr>
          <w:rFonts w:ascii="AcadNusx" w:hAnsi="AcadNusx"/>
          <w:b/>
          <w:sz w:val="22"/>
          <w:szCs w:val="22"/>
          <w:lang w:val="de-DE"/>
        </w:rPr>
        <w:t xml:space="preserve">  </w:t>
      </w:r>
      <w:r w:rsidR="00B67887">
        <w:rPr>
          <w:rFonts w:ascii="AcadNusx" w:hAnsi="AcadNusx"/>
          <w:b/>
          <w:sz w:val="22"/>
          <w:szCs w:val="22"/>
          <w:lang w:val="de-DE"/>
        </w:rPr>
        <w:t xml:space="preserve">   </w:t>
      </w:r>
      <w:r w:rsidR="00BA0CDA">
        <w:rPr>
          <w:rFonts w:ascii="AcadNusx" w:hAnsi="AcadNusx"/>
          <w:b/>
          <w:sz w:val="22"/>
          <w:szCs w:val="22"/>
          <w:lang w:val="de-DE"/>
        </w:rPr>
        <w:t>--------------</w:t>
      </w:r>
      <w:r w:rsidR="00C9025B">
        <w:rPr>
          <w:rFonts w:ascii="AcadNusx" w:hAnsi="AcadNusx"/>
          <w:b/>
          <w:sz w:val="22"/>
          <w:szCs w:val="22"/>
          <w:lang w:val="de-DE"/>
        </w:rPr>
        <w:t xml:space="preserve"> </w:t>
      </w:r>
      <w:r w:rsidR="00B9793F">
        <w:rPr>
          <w:rFonts w:ascii="AcadNusx" w:hAnsi="AcadNusx"/>
          <w:b/>
          <w:sz w:val="22"/>
          <w:szCs w:val="22"/>
          <w:lang w:val="de-DE"/>
        </w:rPr>
        <w:t>201</w:t>
      </w:r>
      <w:r w:rsidR="00C9025B">
        <w:rPr>
          <w:rFonts w:ascii="Sylfaen" w:hAnsi="Sylfaen"/>
          <w:b/>
          <w:sz w:val="22"/>
          <w:szCs w:val="22"/>
          <w:lang w:val="ka-GE"/>
        </w:rPr>
        <w:t>9</w:t>
      </w:r>
      <w:r w:rsidRPr="00F32352">
        <w:rPr>
          <w:rFonts w:ascii="AcadNusx" w:hAnsi="AcadNusx"/>
          <w:b/>
          <w:sz w:val="22"/>
          <w:szCs w:val="22"/>
          <w:lang w:val="de-DE"/>
        </w:rPr>
        <w:t xml:space="preserve"> w.</w:t>
      </w:r>
    </w:p>
    <w:p w:rsidR="008A7A44" w:rsidRDefault="008A7A44" w:rsidP="00D6586A">
      <w:pPr>
        <w:spacing w:line="276" w:lineRule="auto"/>
        <w:rPr>
          <w:rFonts w:ascii="AcadNusx" w:hAnsi="AcadNusx"/>
          <w:b/>
          <w:sz w:val="22"/>
          <w:szCs w:val="22"/>
          <w:lang w:val="de-DE"/>
        </w:rPr>
      </w:pPr>
    </w:p>
    <w:p w:rsidR="000C7AC9" w:rsidRPr="000C7AC9" w:rsidRDefault="000C7AC9" w:rsidP="00D6586A">
      <w:pPr>
        <w:spacing w:line="276" w:lineRule="auto"/>
        <w:rPr>
          <w:rFonts w:ascii="AcadNusx" w:hAnsi="AcadNusx"/>
          <w:b/>
          <w:sz w:val="22"/>
          <w:szCs w:val="22"/>
          <w:lang w:val="de-DE"/>
        </w:rPr>
      </w:pPr>
    </w:p>
    <w:p w:rsidR="008A7A44" w:rsidRDefault="008A7A44" w:rsidP="00E9006F">
      <w:pPr>
        <w:spacing w:line="276" w:lineRule="auto"/>
        <w:rPr>
          <w:rFonts w:ascii="AcadNusx" w:hAnsi="AcadNusx"/>
          <w:b/>
          <w:sz w:val="22"/>
          <w:szCs w:val="22"/>
          <w:lang w:val="de-DE"/>
        </w:rPr>
      </w:pPr>
      <w:r w:rsidRPr="000C7AC9">
        <w:rPr>
          <w:rFonts w:ascii="AcadNusx" w:hAnsi="AcadNusx"/>
          <w:b/>
          <w:sz w:val="22"/>
          <w:szCs w:val="22"/>
          <w:lang w:val="de-DE"/>
        </w:rPr>
        <w:t>muxli 1. zogadi debulebebi</w:t>
      </w:r>
    </w:p>
    <w:p w:rsidR="00EB1812" w:rsidRPr="000C7AC9" w:rsidRDefault="00EB1812" w:rsidP="00E9006F">
      <w:pPr>
        <w:spacing w:line="276" w:lineRule="auto"/>
        <w:rPr>
          <w:rFonts w:ascii="AcadNusx" w:hAnsi="AcadNusx"/>
          <w:b/>
          <w:sz w:val="22"/>
          <w:szCs w:val="22"/>
          <w:lang w:val="de-DE"/>
        </w:rPr>
      </w:pPr>
    </w:p>
    <w:p w:rsidR="008A7A44" w:rsidRPr="000C7AC9" w:rsidRDefault="008A7A44" w:rsidP="00E9006F">
      <w:pPr>
        <w:spacing w:line="276" w:lineRule="auto"/>
        <w:jc w:val="both"/>
        <w:rPr>
          <w:rFonts w:ascii="AcadNusx" w:hAnsi="AcadNusx"/>
          <w:sz w:val="22"/>
          <w:szCs w:val="22"/>
          <w:lang w:val="it-IT"/>
        </w:rPr>
      </w:pPr>
      <w:r w:rsidRPr="000C7AC9">
        <w:rPr>
          <w:rFonts w:ascii="AcadNusx" w:hAnsi="AcadNusx"/>
          <w:sz w:val="22"/>
          <w:szCs w:val="22"/>
          <w:lang w:val="it-IT"/>
        </w:rPr>
        <w:t>erTis mxriv,</w:t>
      </w:r>
      <w:r w:rsidRPr="000C7AC9">
        <w:rPr>
          <w:rFonts w:ascii="AcadNusx" w:hAnsi="AcadNusx"/>
          <w:b/>
          <w:sz w:val="22"/>
          <w:szCs w:val="22"/>
          <w:lang w:val="it-IT"/>
        </w:rPr>
        <w:t xml:space="preserve"> </w:t>
      </w:r>
      <w:r w:rsidRPr="000C7AC9">
        <w:rPr>
          <w:rFonts w:ascii="AcadNusx" w:hAnsi="AcadNusx"/>
          <w:sz w:val="22"/>
          <w:szCs w:val="22"/>
          <w:lang w:val="it-IT"/>
        </w:rPr>
        <w:t xml:space="preserve">ssip _ levan samxaraulis saxelobis sasamarTlo eqspertizis erovnuli biuro </w:t>
      </w:r>
      <w:r w:rsidRPr="000C7AC9">
        <w:rPr>
          <w:rFonts w:ascii="AcadNusx" w:hAnsi="AcadNusx"/>
          <w:b/>
          <w:sz w:val="22"/>
          <w:szCs w:val="22"/>
          <w:lang w:val="it-IT"/>
        </w:rPr>
        <w:t xml:space="preserve">(SemdgomSi - </w:t>
      </w:r>
      <w:r w:rsidR="00B466F6">
        <w:rPr>
          <w:rFonts w:ascii="AcadNusx" w:hAnsi="AcadNusx"/>
          <w:b/>
          <w:sz w:val="22"/>
          <w:szCs w:val="22"/>
          <w:lang w:val="it-IT"/>
        </w:rPr>
        <w:t>mimwodebeli</w:t>
      </w:r>
      <w:r w:rsidRPr="000C7AC9">
        <w:rPr>
          <w:rFonts w:ascii="AcadNusx" w:hAnsi="AcadNusx"/>
          <w:sz w:val="22"/>
          <w:szCs w:val="22"/>
          <w:lang w:val="it-IT"/>
        </w:rPr>
        <w:t xml:space="preserve">) administraciis </w:t>
      </w:r>
      <w:r w:rsidR="007E44E8">
        <w:rPr>
          <w:rFonts w:ascii="AcadNusx" w:hAnsi="AcadNusx"/>
          <w:sz w:val="22"/>
          <w:szCs w:val="22"/>
          <w:lang w:val="it-IT"/>
        </w:rPr>
        <w:t xml:space="preserve">(departamenti) </w:t>
      </w:r>
      <w:r w:rsidR="00746CB6">
        <w:rPr>
          <w:rFonts w:ascii="AcadNusx" w:hAnsi="AcadNusx"/>
          <w:sz w:val="22"/>
          <w:szCs w:val="22"/>
          <w:lang w:val="it-IT"/>
        </w:rPr>
        <w:t xml:space="preserve">ufrosis </w:t>
      </w:r>
      <w:r w:rsidR="00A42EFA">
        <w:rPr>
          <w:rFonts w:ascii="AcadNusx" w:hAnsi="AcadNusx"/>
          <w:sz w:val="22"/>
          <w:szCs w:val="22"/>
          <w:lang w:val="it-IT"/>
        </w:rPr>
        <w:t>Tamar melaSvilis</w:t>
      </w:r>
      <w:r w:rsidR="008D0FC2">
        <w:rPr>
          <w:rFonts w:ascii="AcadNusx" w:hAnsi="AcadNusx"/>
          <w:sz w:val="22"/>
          <w:szCs w:val="22"/>
          <w:lang w:val="it-IT"/>
        </w:rPr>
        <w:t xml:space="preserve"> saxiT</w:t>
      </w:r>
      <w:r w:rsidRPr="000C7AC9">
        <w:rPr>
          <w:rFonts w:ascii="AcadNusx" w:hAnsi="AcadNusx"/>
          <w:sz w:val="22"/>
          <w:szCs w:val="22"/>
          <w:lang w:val="it-IT"/>
        </w:rPr>
        <w:t xml:space="preserve"> </w:t>
      </w:r>
      <w:r w:rsidR="00D522E3">
        <w:rPr>
          <w:rFonts w:ascii="AcadNusx" w:hAnsi="AcadNusx"/>
          <w:sz w:val="22"/>
          <w:szCs w:val="22"/>
          <w:lang w:val="it-IT"/>
        </w:rPr>
        <w:t>(romelic moqmedebs ssip levan samxaraulis saxelobis sasamarTlo eqsperti</w:t>
      </w:r>
      <w:r w:rsidR="00AD67FF">
        <w:rPr>
          <w:rFonts w:ascii="AcadNusx" w:hAnsi="AcadNusx"/>
          <w:sz w:val="22"/>
          <w:szCs w:val="22"/>
          <w:lang w:val="it-IT"/>
        </w:rPr>
        <w:t>zis erovnuli biuros ufrosis 201</w:t>
      </w:r>
      <w:r w:rsidR="00212BD8">
        <w:rPr>
          <w:rFonts w:ascii="AcadNusx" w:hAnsi="AcadNusx"/>
          <w:sz w:val="22"/>
          <w:szCs w:val="22"/>
          <w:lang w:val="it-IT"/>
        </w:rPr>
        <w:t xml:space="preserve">4 wlis </w:t>
      </w:r>
      <w:r w:rsidR="00691C22">
        <w:rPr>
          <w:rFonts w:ascii="AcadNusx" w:hAnsi="AcadNusx"/>
          <w:sz w:val="22"/>
          <w:szCs w:val="22"/>
          <w:lang w:val="it-IT"/>
        </w:rPr>
        <w:t>23 ivnisis</w:t>
      </w:r>
      <w:r w:rsidR="00212BD8">
        <w:rPr>
          <w:rFonts w:ascii="AcadNusx" w:hAnsi="AcadNusx"/>
          <w:sz w:val="22"/>
          <w:szCs w:val="22"/>
          <w:lang w:val="it-IT"/>
        </w:rPr>
        <w:t xml:space="preserve"> #</w:t>
      </w:r>
      <w:r w:rsidR="00691C22">
        <w:rPr>
          <w:rFonts w:ascii="AcadNusx" w:hAnsi="AcadNusx"/>
          <w:sz w:val="22"/>
          <w:szCs w:val="22"/>
          <w:lang w:val="it-IT"/>
        </w:rPr>
        <w:t>114</w:t>
      </w:r>
      <w:r w:rsidR="00D522E3" w:rsidRPr="00D6586A">
        <w:rPr>
          <w:rFonts w:ascii="AcadNusx" w:hAnsi="AcadNusx"/>
          <w:bCs/>
          <w:sz w:val="22"/>
          <w:szCs w:val="22"/>
          <w:lang w:val="nb-NO"/>
        </w:rPr>
        <w:t>$</w:t>
      </w:r>
      <w:r w:rsidR="00691C22">
        <w:rPr>
          <w:rFonts w:ascii="AcadNusx" w:hAnsi="AcadNusx"/>
          <w:bCs/>
          <w:sz w:val="22"/>
          <w:szCs w:val="22"/>
          <w:lang w:val="nb-NO"/>
        </w:rPr>
        <w:t>20</w:t>
      </w:r>
      <w:r w:rsidR="00D522E3">
        <w:rPr>
          <w:rFonts w:ascii="AcadNusx" w:hAnsi="AcadNusx"/>
          <w:bCs/>
          <w:sz w:val="22"/>
          <w:szCs w:val="22"/>
          <w:lang w:val="nb-NO"/>
        </w:rPr>
        <w:t xml:space="preserve"> brZanebis safuZvelze), </w:t>
      </w:r>
      <w:r w:rsidRPr="000C7AC9">
        <w:rPr>
          <w:rFonts w:ascii="AcadNusx" w:hAnsi="AcadNusx"/>
          <w:sz w:val="22"/>
          <w:szCs w:val="22"/>
          <w:lang w:val="it-IT"/>
        </w:rPr>
        <w:t xml:space="preserve">da meores mxriv,  </w:t>
      </w:r>
      <w:r w:rsidR="0050798B" w:rsidRPr="0050798B">
        <w:rPr>
          <w:rFonts w:ascii="AcadNusx" w:hAnsi="AcadNusx"/>
          <w:sz w:val="22"/>
          <w:szCs w:val="22"/>
          <w:highlight w:val="yellow"/>
          <w:lang w:val="it-IT"/>
        </w:rPr>
        <w:t>------------------</w:t>
      </w:r>
      <w:r w:rsidRPr="0050798B">
        <w:rPr>
          <w:rFonts w:ascii="AcadNusx" w:hAnsi="AcadNusx"/>
          <w:b/>
          <w:bCs/>
          <w:sz w:val="22"/>
          <w:szCs w:val="22"/>
          <w:highlight w:val="yellow"/>
          <w:lang w:val="it-IT"/>
        </w:rPr>
        <w:t xml:space="preserve">(SemdgomSi – </w:t>
      </w:r>
      <w:r w:rsidR="00B466F6" w:rsidRPr="0050798B">
        <w:rPr>
          <w:rFonts w:ascii="AcadNusx" w:hAnsi="AcadNusx"/>
          <w:b/>
          <w:bCs/>
          <w:sz w:val="22"/>
          <w:szCs w:val="22"/>
          <w:highlight w:val="yellow"/>
          <w:lang w:val="it-IT"/>
        </w:rPr>
        <w:t>Semsyidveli</w:t>
      </w:r>
      <w:r w:rsidRPr="0050798B">
        <w:rPr>
          <w:rFonts w:ascii="AcadNusx" w:hAnsi="AcadNusx"/>
          <w:b/>
          <w:bCs/>
          <w:sz w:val="22"/>
          <w:szCs w:val="22"/>
          <w:highlight w:val="yellow"/>
          <w:lang w:val="it-IT"/>
        </w:rPr>
        <w:t xml:space="preserve">) </w:t>
      </w:r>
      <w:r w:rsidR="0050798B" w:rsidRPr="0050798B">
        <w:rPr>
          <w:rFonts w:ascii="AcadNusx" w:hAnsi="AcadNusx"/>
          <w:bCs/>
          <w:sz w:val="22"/>
          <w:szCs w:val="22"/>
          <w:highlight w:val="yellow"/>
          <w:lang w:val="it-IT"/>
        </w:rPr>
        <w:t>-----------------------------</w:t>
      </w:r>
      <w:r w:rsidR="0050798B">
        <w:rPr>
          <w:rFonts w:ascii="AcadNusx" w:hAnsi="AcadNusx"/>
          <w:bCs/>
          <w:sz w:val="22"/>
          <w:szCs w:val="22"/>
          <w:lang w:val="it-IT"/>
        </w:rPr>
        <w:t>--</w:t>
      </w:r>
      <w:r w:rsidR="00D522E3">
        <w:rPr>
          <w:rFonts w:ascii="AcadNusx" w:hAnsi="AcadNusx"/>
          <w:bCs/>
          <w:sz w:val="22"/>
          <w:szCs w:val="22"/>
          <w:lang w:val="it-IT"/>
        </w:rPr>
        <w:t xml:space="preserve">, </w:t>
      </w:r>
      <w:r w:rsidR="00794E7A" w:rsidRPr="00794E7A">
        <w:rPr>
          <w:rFonts w:ascii="AcadNusx" w:hAnsi="AcadNusx"/>
          <w:sz w:val="22"/>
          <w:szCs w:val="22"/>
          <w:lang w:val="it-IT"/>
        </w:rPr>
        <w:t>saqarTvelos kanonis saxelmwifo Sesyidvebis Sesaxeb pirveli muxlis me-3</w:t>
      </w:r>
      <w:r w:rsidR="00794E7A" w:rsidRPr="00794E7A">
        <w:rPr>
          <w:rFonts w:ascii="AcadNusx" w:hAnsi="AcadNusx"/>
          <w:sz w:val="22"/>
          <w:szCs w:val="22"/>
          <w:vertAlign w:val="superscript"/>
          <w:lang w:val="it-IT"/>
        </w:rPr>
        <w:t>1</w:t>
      </w:r>
      <w:r w:rsidR="00794E7A" w:rsidRPr="00794E7A">
        <w:rPr>
          <w:rFonts w:ascii="AcadNusx" w:hAnsi="AcadNusx"/>
          <w:sz w:val="22"/>
          <w:szCs w:val="22"/>
          <w:lang w:val="it-IT"/>
        </w:rPr>
        <w:t xml:space="preserve"> punqtis, “t” qvepunqtis safuZvelze, </w:t>
      </w:r>
      <w:r w:rsidRPr="000C7AC9">
        <w:rPr>
          <w:rFonts w:ascii="AcadNusx" w:hAnsi="AcadNusx"/>
          <w:bCs/>
          <w:sz w:val="22"/>
          <w:szCs w:val="22"/>
          <w:lang w:val="it-IT"/>
        </w:rPr>
        <w:t>vdebT winamdebare xelSekrulebas Semdegze:</w:t>
      </w:r>
    </w:p>
    <w:p w:rsidR="008A7A44" w:rsidRPr="000C7AC9" w:rsidRDefault="008A7A44" w:rsidP="00D6586A">
      <w:pPr>
        <w:spacing w:line="276" w:lineRule="auto"/>
        <w:jc w:val="both"/>
        <w:rPr>
          <w:rFonts w:ascii="AcadNusx" w:hAnsi="AcadNusx"/>
          <w:b/>
          <w:bCs/>
          <w:sz w:val="22"/>
          <w:szCs w:val="22"/>
          <w:lang w:val="it-IT"/>
        </w:rPr>
      </w:pPr>
      <w:r w:rsidRPr="000C7AC9">
        <w:rPr>
          <w:rFonts w:ascii="AcadNusx" w:hAnsi="AcadNusx"/>
          <w:b/>
          <w:bCs/>
          <w:sz w:val="22"/>
          <w:szCs w:val="22"/>
          <w:lang w:val="it-IT"/>
        </w:rPr>
        <w:t xml:space="preserve"> </w:t>
      </w:r>
    </w:p>
    <w:p w:rsidR="007E46B1" w:rsidRDefault="009F2BFB" w:rsidP="00E9006F">
      <w:pPr>
        <w:spacing w:line="276" w:lineRule="auto"/>
        <w:rPr>
          <w:rFonts w:ascii="AcadNusx" w:hAnsi="AcadNusx"/>
          <w:b/>
          <w:sz w:val="22"/>
          <w:szCs w:val="22"/>
          <w:lang w:val="it-IT"/>
        </w:rPr>
      </w:pPr>
      <w:r>
        <w:rPr>
          <w:rFonts w:ascii="AcadNusx" w:hAnsi="AcadNusx"/>
          <w:b/>
          <w:sz w:val="22"/>
          <w:szCs w:val="22"/>
          <w:lang w:val="it-IT"/>
        </w:rPr>
        <w:t>muxli 2. xelSekrulebis regulirebis samarTlebrivi safuZveli</w:t>
      </w:r>
    </w:p>
    <w:p w:rsidR="008D0FC2" w:rsidRDefault="008D0FC2" w:rsidP="00E9006F">
      <w:pPr>
        <w:spacing w:line="276" w:lineRule="auto"/>
        <w:rPr>
          <w:rFonts w:ascii="AcadNusx" w:hAnsi="AcadNusx"/>
          <w:b/>
          <w:sz w:val="22"/>
          <w:szCs w:val="22"/>
          <w:lang w:val="it-IT"/>
        </w:rPr>
      </w:pPr>
    </w:p>
    <w:p w:rsidR="009F2BFB" w:rsidRPr="009F2BFB" w:rsidRDefault="00042AEF" w:rsidP="007C726C">
      <w:pPr>
        <w:spacing w:line="276" w:lineRule="auto"/>
        <w:jc w:val="both"/>
        <w:rPr>
          <w:rFonts w:ascii="AcadNusx" w:hAnsi="AcadNusx"/>
          <w:sz w:val="22"/>
          <w:szCs w:val="22"/>
          <w:lang w:val="it-IT"/>
        </w:rPr>
      </w:pPr>
      <w:r>
        <w:rPr>
          <w:rFonts w:ascii="AcadNusx" w:hAnsi="AcadNusx"/>
          <w:sz w:val="22"/>
          <w:szCs w:val="22"/>
          <w:lang w:val="it-IT"/>
        </w:rPr>
        <w:t xml:space="preserve">mxareTa Soris saxelSekrulebo urTierTobebi ZiriTadad regulirdeba </w:t>
      </w:r>
      <w:r w:rsidR="00D6586A" w:rsidRPr="00D6586A">
        <w:rPr>
          <w:rFonts w:ascii="AcadNusx" w:hAnsi="AcadNusx"/>
          <w:bCs/>
          <w:sz w:val="22"/>
          <w:szCs w:val="22"/>
          <w:lang w:val="nb-NO"/>
        </w:rPr>
        <w:t xml:space="preserve">saqarTvelos samoqalaqo kodeqsis 629-e-633-e, 636-e-638-e, 642-e-645-e, 647-e-649-e muxlebiT; ,,sajaro samarTlis iuridiuli piri s- levan samxaraulis saxelobis sasamarTlo eqspertizis erovnuli biuros momsaxurebis tarifebis damtkicebis Sesaxeb” saqarTvelos mTavrobis 2012 wlis 08 maisis #171 dadgenilebiT damtkicebuli tarifebiT; `ssip – levan samxaraulis saxelobis sasamarTlo eqspertizis erovnul biuroSi daCqarebuli saeqsperto momsaxurebis saxeobebis da saeqsperto momsaxurebis vadis gamoyenebis wesis damtkicebis Sesaxeb~ biuros ufrosis </w:t>
      </w:r>
      <w:r w:rsidR="00B62E9C" w:rsidRPr="00B62E9C">
        <w:rPr>
          <w:rFonts w:ascii="AcadNusx" w:hAnsi="AcadNusx"/>
          <w:bCs/>
          <w:sz w:val="22"/>
          <w:szCs w:val="22"/>
          <w:lang w:val="nb-NO"/>
        </w:rPr>
        <w:t>2017 wlis 10 maisis #86$3</w:t>
      </w:r>
      <w:r w:rsidR="00B62E9C">
        <w:rPr>
          <w:bCs/>
          <w:sz w:val="20"/>
          <w:szCs w:val="20"/>
          <w:lang w:val="nb-NO"/>
        </w:rPr>
        <w:t xml:space="preserve"> </w:t>
      </w:r>
      <w:r w:rsidR="00D6586A" w:rsidRPr="00D6586A">
        <w:rPr>
          <w:rFonts w:ascii="AcadNusx" w:hAnsi="AcadNusx"/>
          <w:bCs/>
          <w:sz w:val="22"/>
          <w:szCs w:val="22"/>
          <w:lang w:val="nb-NO"/>
        </w:rPr>
        <w:t>brZanebis safuZvelze (SemdgomSi- brZaneba), agreTve am xelSekrulebiT</w:t>
      </w:r>
      <w:r w:rsidRPr="00D6586A">
        <w:rPr>
          <w:rFonts w:ascii="AcadNusx" w:hAnsi="AcadNusx"/>
          <w:sz w:val="22"/>
          <w:szCs w:val="22"/>
          <w:lang w:val="it-IT"/>
        </w:rPr>
        <w:t>.</w:t>
      </w:r>
      <w:r w:rsidR="00D522E3">
        <w:rPr>
          <w:rFonts w:ascii="AcadNusx" w:hAnsi="AcadNusx"/>
          <w:sz w:val="22"/>
          <w:szCs w:val="22"/>
          <w:lang w:val="it-IT"/>
        </w:rPr>
        <w:t xml:space="preserve"> </w:t>
      </w:r>
      <w:r w:rsidR="005F54E6">
        <w:rPr>
          <w:rFonts w:ascii="AcadNusx" w:hAnsi="AcadNusx"/>
          <w:sz w:val="22"/>
          <w:szCs w:val="22"/>
          <w:lang w:val="it-IT"/>
        </w:rPr>
        <w:t xml:space="preserve">aRsaniSnavia, rom saxelmwifo Sesyidvebis Sesaxeb saqarTvelos kanonis pirveli muxlis </w:t>
      </w:r>
      <w:r w:rsidR="005F54E6" w:rsidRPr="00794E7A">
        <w:rPr>
          <w:rFonts w:ascii="AcadNusx" w:hAnsi="AcadNusx"/>
          <w:sz w:val="22"/>
          <w:szCs w:val="22"/>
          <w:lang w:val="it-IT"/>
        </w:rPr>
        <w:t>me-3</w:t>
      </w:r>
      <w:r w:rsidR="005F54E6" w:rsidRPr="00794E7A">
        <w:rPr>
          <w:rFonts w:ascii="AcadNusx" w:hAnsi="AcadNusx"/>
          <w:sz w:val="22"/>
          <w:szCs w:val="22"/>
          <w:vertAlign w:val="superscript"/>
          <w:lang w:val="it-IT"/>
        </w:rPr>
        <w:t>1</w:t>
      </w:r>
      <w:r w:rsidR="005F54E6" w:rsidRPr="00794E7A">
        <w:rPr>
          <w:rFonts w:ascii="AcadNusx" w:hAnsi="AcadNusx"/>
          <w:sz w:val="22"/>
          <w:szCs w:val="22"/>
          <w:lang w:val="it-IT"/>
        </w:rPr>
        <w:t xml:space="preserve"> punqtis, “t” qvepunqtis</w:t>
      </w:r>
      <w:r w:rsidR="005F54E6">
        <w:rPr>
          <w:rFonts w:ascii="AcadNusx" w:hAnsi="AcadNusx"/>
          <w:sz w:val="22"/>
          <w:szCs w:val="22"/>
          <w:lang w:val="it-IT"/>
        </w:rPr>
        <w:t xml:space="preserve"> Tanaxmad miTiTebuli kanoni ar vrceldeba Semsyidveli organizaciis mier sasamarTlo eqspertizis erovnuli biuros </w:t>
      </w:r>
      <w:r w:rsidR="004E1205">
        <w:rPr>
          <w:rFonts w:ascii="AcadNusx" w:hAnsi="AcadNusx"/>
          <w:sz w:val="22"/>
          <w:szCs w:val="22"/>
          <w:lang w:val="it-IT"/>
        </w:rPr>
        <w:t>momsaxurebis saxelmwifo Sesyidv</w:t>
      </w:r>
      <w:r w:rsidR="005F54E6">
        <w:rPr>
          <w:rFonts w:ascii="AcadNusx" w:hAnsi="AcadNusx"/>
          <w:sz w:val="22"/>
          <w:szCs w:val="22"/>
          <w:lang w:val="it-IT"/>
        </w:rPr>
        <w:t>aze.</w:t>
      </w:r>
    </w:p>
    <w:p w:rsidR="009F2BFB" w:rsidRDefault="009F2BFB" w:rsidP="00D6586A">
      <w:pPr>
        <w:spacing w:line="276" w:lineRule="auto"/>
        <w:ind w:firstLine="708"/>
        <w:rPr>
          <w:rFonts w:ascii="AcadNusx" w:hAnsi="AcadNusx"/>
          <w:b/>
          <w:sz w:val="22"/>
          <w:szCs w:val="22"/>
          <w:lang w:val="it-IT"/>
        </w:rPr>
      </w:pPr>
    </w:p>
    <w:p w:rsidR="000C7AC9" w:rsidRDefault="00042AEF" w:rsidP="00E9006F">
      <w:pPr>
        <w:spacing w:line="276" w:lineRule="auto"/>
        <w:rPr>
          <w:rFonts w:ascii="AcadNusx" w:hAnsi="AcadNusx"/>
          <w:b/>
          <w:sz w:val="22"/>
          <w:szCs w:val="22"/>
          <w:lang w:val="it-IT"/>
        </w:rPr>
      </w:pPr>
      <w:r>
        <w:rPr>
          <w:rFonts w:ascii="AcadNusx" w:hAnsi="AcadNusx"/>
          <w:b/>
          <w:sz w:val="22"/>
          <w:szCs w:val="22"/>
          <w:lang w:val="it-IT"/>
        </w:rPr>
        <w:t>muxli 3</w:t>
      </w:r>
      <w:r w:rsidR="008A7A44" w:rsidRPr="000C7AC9">
        <w:rPr>
          <w:rFonts w:ascii="AcadNusx" w:hAnsi="AcadNusx"/>
          <w:b/>
          <w:sz w:val="22"/>
          <w:szCs w:val="22"/>
          <w:lang w:val="it-IT"/>
        </w:rPr>
        <w:t>. xelSekrulebis sagani</w:t>
      </w:r>
    </w:p>
    <w:p w:rsidR="008A7A44" w:rsidRPr="000C7AC9" w:rsidRDefault="008A7A44" w:rsidP="00E9006F">
      <w:pPr>
        <w:spacing w:line="276" w:lineRule="auto"/>
        <w:jc w:val="both"/>
        <w:rPr>
          <w:rFonts w:ascii="AcadNusx" w:hAnsi="AcadNusx"/>
          <w:sz w:val="22"/>
          <w:szCs w:val="22"/>
          <w:lang w:val="it-IT"/>
        </w:rPr>
      </w:pPr>
      <w:r w:rsidRPr="000C7AC9">
        <w:rPr>
          <w:rFonts w:ascii="AcadNusx" w:hAnsi="AcadNusx"/>
          <w:sz w:val="22"/>
          <w:szCs w:val="22"/>
          <w:lang w:val="it-IT"/>
        </w:rPr>
        <w:t xml:space="preserve">xelSekrulebisa da moqmedi kanonmdeblobis Sesabamisad, `ssip – levan samxaraulis saxelobis sasamarTlo eqspertizis </w:t>
      </w:r>
      <w:r w:rsidR="009F2BFB">
        <w:rPr>
          <w:rFonts w:ascii="AcadNusx" w:hAnsi="AcadNusx"/>
          <w:sz w:val="22"/>
          <w:szCs w:val="22"/>
          <w:lang w:val="it-IT"/>
        </w:rPr>
        <w:t xml:space="preserve">erovnuli </w:t>
      </w:r>
      <w:r w:rsidRPr="000C7AC9">
        <w:rPr>
          <w:rFonts w:ascii="AcadNusx" w:hAnsi="AcadNusx"/>
          <w:sz w:val="22"/>
          <w:szCs w:val="22"/>
          <w:lang w:val="it-IT"/>
        </w:rPr>
        <w:t xml:space="preserve">biuros debulebis damtkicebis Sesaxeb~ saqarTvelos mTavrobis 2010 wlis 20 agvistos #255 dadgenilebiT damtkicebuli debulebiT gansazRvruli </w:t>
      </w:r>
      <w:r w:rsidR="00256F12">
        <w:rPr>
          <w:rFonts w:ascii="AcadNusx" w:hAnsi="AcadNusx"/>
          <w:sz w:val="22"/>
          <w:szCs w:val="22"/>
          <w:lang w:val="it-IT"/>
        </w:rPr>
        <w:t>saeqsperto momsaxurebis gaweva,</w:t>
      </w:r>
      <w:r w:rsidRPr="000C7AC9">
        <w:rPr>
          <w:rFonts w:ascii="AcadNusx" w:hAnsi="AcadNusx"/>
          <w:sz w:val="22"/>
          <w:szCs w:val="22"/>
          <w:lang w:val="it-IT"/>
        </w:rPr>
        <w:t xml:space="preserve"> eqspertis daskvnis an  </w:t>
      </w:r>
      <w:r w:rsidR="00924C89" w:rsidRPr="008203AF">
        <w:rPr>
          <w:rFonts w:ascii="AcadNusx" w:hAnsi="AcadNusx"/>
          <w:sz w:val="22"/>
          <w:szCs w:val="22"/>
          <w:lang w:val="it-IT"/>
        </w:rPr>
        <w:t>aqtis</w:t>
      </w:r>
      <w:r w:rsidR="00924C89" w:rsidRPr="000C7AC9">
        <w:rPr>
          <w:rFonts w:ascii="AcadNusx" w:hAnsi="AcadNusx"/>
          <w:sz w:val="22"/>
          <w:szCs w:val="22"/>
          <w:lang w:val="it-IT"/>
        </w:rPr>
        <w:t xml:space="preserve"> </w:t>
      </w:r>
      <w:r w:rsidRPr="000C7AC9">
        <w:rPr>
          <w:rFonts w:ascii="AcadNusx" w:hAnsi="AcadNusx"/>
          <w:sz w:val="22"/>
          <w:szCs w:val="22"/>
          <w:lang w:val="it-IT"/>
        </w:rPr>
        <w:t>daskvnis Sedgenis SeuZleblobis Sesaxeb gacema.</w:t>
      </w:r>
    </w:p>
    <w:p w:rsidR="008A7A44" w:rsidRPr="000C7AC9" w:rsidRDefault="008A7A44" w:rsidP="00D6586A">
      <w:pPr>
        <w:spacing w:line="276" w:lineRule="auto"/>
        <w:jc w:val="both"/>
        <w:rPr>
          <w:rFonts w:ascii="AcadNusx" w:hAnsi="AcadNusx"/>
          <w:b/>
          <w:sz w:val="22"/>
          <w:szCs w:val="22"/>
          <w:lang w:val="it-IT"/>
        </w:rPr>
      </w:pPr>
    </w:p>
    <w:p w:rsidR="000C7AC9" w:rsidRDefault="008A7A44" w:rsidP="00E9006F">
      <w:pPr>
        <w:spacing w:line="276" w:lineRule="auto"/>
        <w:jc w:val="both"/>
        <w:rPr>
          <w:rFonts w:ascii="AcadNusx" w:hAnsi="AcadNusx"/>
          <w:b/>
          <w:sz w:val="22"/>
          <w:szCs w:val="22"/>
          <w:lang w:val="it-IT"/>
        </w:rPr>
      </w:pPr>
      <w:r w:rsidRPr="000C7AC9">
        <w:rPr>
          <w:rFonts w:ascii="AcadNusx" w:hAnsi="AcadNusx"/>
          <w:b/>
          <w:sz w:val="22"/>
          <w:szCs w:val="22"/>
          <w:lang w:val="it-IT"/>
        </w:rPr>
        <w:t xml:space="preserve">muxli </w:t>
      </w:r>
      <w:r w:rsidR="00042AEF">
        <w:rPr>
          <w:rFonts w:ascii="AcadNusx" w:hAnsi="AcadNusx"/>
          <w:b/>
          <w:sz w:val="22"/>
          <w:szCs w:val="22"/>
          <w:lang w:val="it-IT"/>
        </w:rPr>
        <w:t>4</w:t>
      </w:r>
      <w:r w:rsidRPr="000C7AC9">
        <w:rPr>
          <w:rFonts w:ascii="AcadNusx" w:hAnsi="AcadNusx"/>
          <w:b/>
          <w:sz w:val="22"/>
          <w:szCs w:val="22"/>
          <w:lang w:val="it-IT"/>
        </w:rPr>
        <w:t>. saeqsperto momsaxurebis vada</w:t>
      </w:r>
    </w:p>
    <w:p w:rsidR="00EB1812" w:rsidRPr="000C7AC9" w:rsidRDefault="00EB1812" w:rsidP="00E9006F">
      <w:pPr>
        <w:spacing w:line="276" w:lineRule="auto"/>
        <w:jc w:val="both"/>
        <w:rPr>
          <w:rFonts w:ascii="AcadNusx" w:hAnsi="AcadNusx"/>
          <w:b/>
          <w:sz w:val="22"/>
          <w:szCs w:val="22"/>
          <w:lang w:val="it-IT"/>
        </w:rPr>
      </w:pPr>
    </w:p>
    <w:p w:rsidR="008A7A44" w:rsidRPr="000C7AC9" w:rsidRDefault="008A7A44" w:rsidP="00E9006F">
      <w:pPr>
        <w:spacing w:line="276" w:lineRule="auto"/>
        <w:jc w:val="both"/>
        <w:rPr>
          <w:rFonts w:ascii="AcadNusx" w:hAnsi="AcadNusx"/>
          <w:sz w:val="22"/>
          <w:szCs w:val="22"/>
          <w:lang w:val="it-IT"/>
        </w:rPr>
      </w:pPr>
      <w:r w:rsidRPr="000C7AC9">
        <w:rPr>
          <w:rFonts w:ascii="AcadNusx" w:hAnsi="AcadNusx"/>
          <w:sz w:val="22"/>
          <w:szCs w:val="22"/>
          <w:lang w:val="it-IT"/>
        </w:rPr>
        <w:t>1.</w:t>
      </w:r>
      <w:r w:rsidR="00310CBE">
        <w:rPr>
          <w:rFonts w:ascii="AcadNusx" w:hAnsi="AcadNusx"/>
          <w:sz w:val="22"/>
          <w:szCs w:val="22"/>
          <w:lang w:val="it-IT"/>
        </w:rPr>
        <w:t xml:space="preserve"> mimwodebeli </w:t>
      </w:r>
      <w:r w:rsidRPr="000C7AC9">
        <w:rPr>
          <w:rFonts w:ascii="AcadNusx" w:hAnsi="AcadNusx"/>
          <w:sz w:val="22"/>
          <w:szCs w:val="22"/>
          <w:lang w:val="it-IT"/>
        </w:rPr>
        <w:t xml:space="preserve">saeqsperto </w:t>
      </w:r>
      <w:r w:rsidR="00310CBE">
        <w:rPr>
          <w:rFonts w:ascii="AcadNusx" w:hAnsi="AcadNusx"/>
          <w:sz w:val="22"/>
          <w:szCs w:val="22"/>
          <w:lang w:val="it-IT"/>
        </w:rPr>
        <w:t xml:space="preserve">kvlevas/gamokvlevas </w:t>
      </w:r>
      <w:r w:rsidRPr="000C7AC9">
        <w:rPr>
          <w:rFonts w:ascii="AcadNusx" w:hAnsi="AcadNusx"/>
          <w:sz w:val="22"/>
          <w:szCs w:val="22"/>
          <w:lang w:val="it-IT"/>
        </w:rPr>
        <w:t>iwyeb</w:t>
      </w:r>
      <w:r w:rsidR="00310CBE">
        <w:rPr>
          <w:rFonts w:ascii="AcadNusx" w:hAnsi="AcadNusx"/>
          <w:sz w:val="22"/>
          <w:szCs w:val="22"/>
          <w:lang w:val="it-IT"/>
        </w:rPr>
        <w:t>s</w:t>
      </w:r>
      <w:r w:rsidRPr="000C7AC9">
        <w:rPr>
          <w:rFonts w:ascii="AcadNusx" w:hAnsi="AcadNusx"/>
          <w:sz w:val="22"/>
          <w:szCs w:val="22"/>
          <w:lang w:val="it-IT"/>
        </w:rPr>
        <w:t xml:space="preserve"> </w:t>
      </w:r>
      <w:r w:rsidR="00310CBE">
        <w:rPr>
          <w:rFonts w:ascii="AcadNusx" w:hAnsi="AcadNusx"/>
          <w:sz w:val="22"/>
          <w:szCs w:val="22"/>
          <w:lang w:val="it-IT"/>
        </w:rPr>
        <w:t>Semsyidvelis</w:t>
      </w:r>
      <w:r w:rsidRPr="000C7AC9">
        <w:rPr>
          <w:rFonts w:ascii="AcadNusx" w:hAnsi="AcadNusx"/>
          <w:sz w:val="22"/>
          <w:szCs w:val="22"/>
          <w:lang w:val="it-IT"/>
        </w:rPr>
        <w:t xml:space="preserve"> mier </w:t>
      </w:r>
      <w:r w:rsidR="00310CBE">
        <w:rPr>
          <w:rFonts w:ascii="AcadNusx" w:hAnsi="AcadNusx"/>
          <w:sz w:val="22"/>
          <w:szCs w:val="22"/>
          <w:lang w:val="it-IT"/>
        </w:rPr>
        <w:t xml:space="preserve">mimwodeblisaTvis saWiro </w:t>
      </w:r>
      <w:r w:rsidRPr="000C7AC9">
        <w:rPr>
          <w:rFonts w:ascii="AcadNusx" w:hAnsi="AcadNusx"/>
          <w:sz w:val="22"/>
          <w:szCs w:val="22"/>
          <w:lang w:val="it-IT"/>
        </w:rPr>
        <w:t xml:space="preserve"> </w:t>
      </w:r>
      <w:r w:rsidR="00310CBE">
        <w:rPr>
          <w:rFonts w:ascii="AcadNusx" w:hAnsi="AcadNusx"/>
          <w:sz w:val="22"/>
          <w:szCs w:val="22"/>
          <w:lang w:val="it-IT"/>
        </w:rPr>
        <w:t>masalis/obieqtis warmodgenis dRidan. D</w:t>
      </w:r>
      <w:r w:rsidR="001228B1">
        <w:rPr>
          <w:rFonts w:ascii="AcadNusx" w:hAnsi="AcadNusx"/>
          <w:sz w:val="22"/>
          <w:szCs w:val="22"/>
          <w:lang w:val="it-IT"/>
        </w:rPr>
        <w:t>d</w:t>
      </w:r>
      <w:r w:rsidR="00310CBE">
        <w:rPr>
          <w:rFonts w:ascii="AcadNusx" w:hAnsi="AcadNusx"/>
          <w:sz w:val="22"/>
          <w:szCs w:val="22"/>
          <w:lang w:val="it-IT"/>
        </w:rPr>
        <w:t xml:space="preserve">askvna/aqti daskvnis Sedgenis SeuZleblobis Sesaxeb gaicema </w:t>
      </w:r>
      <w:r w:rsidR="009F2BFB">
        <w:rPr>
          <w:rFonts w:ascii="AcadNusx" w:hAnsi="AcadNusx"/>
          <w:sz w:val="22"/>
          <w:szCs w:val="22"/>
          <w:lang w:val="it-IT"/>
        </w:rPr>
        <w:t>30</w:t>
      </w:r>
      <w:r w:rsidRPr="000C7AC9">
        <w:rPr>
          <w:rFonts w:ascii="AcadNusx" w:hAnsi="AcadNusx"/>
          <w:sz w:val="22"/>
          <w:szCs w:val="22"/>
          <w:lang w:val="it-IT"/>
        </w:rPr>
        <w:t xml:space="preserve"> samuSao </w:t>
      </w:r>
      <w:r w:rsidR="00B1758A">
        <w:rPr>
          <w:rFonts w:ascii="AcadNusx" w:hAnsi="AcadNusx"/>
          <w:sz w:val="22"/>
          <w:szCs w:val="22"/>
          <w:lang w:val="it-IT"/>
        </w:rPr>
        <w:t>dRis vadaSi</w:t>
      </w:r>
      <w:r w:rsidRPr="000C7AC9">
        <w:rPr>
          <w:rFonts w:ascii="AcadNusx" w:hAnsi="AcadNusx"/>
          <w:sz w:val="22"/>
          <w:szCs w:val="22"/>
          <w:lang w:val="it-IT"/>
        </w:rPr>
        <w:t xml:space="preserve">. </w:t>
      </w:r>
    </w:p>
    <w:p w:rsidR="00FF5ADA" w:rsidRDefault="00FF5ADA" w:rsidP="00E9006F">
      <w:pPr>
        <w:spacing w:line="276" w:lineRule="auto"/>
        <w:jc w:val="both"/>
        <w:rPr>
          <w:rFonts w:ascii="AcadNusx" w:hAnsi="AcadNusx"/>
          <w:sz w:val="22"/>
          <w:szCs w:val="22"/>
          <w:lang w:val="it-IT"/>
        </w:rPr>
      </w:pPr>
    </w:p>
    <w:p w:rsidR="008A7A44" w:rsidRPr="000C7AC9" w:rsidRDefault="008A7A44" w:rsidP="00E9006F">
      <w:pPr>
        <w:spacing w:line="276" w:lineRule="auto"/>
        <w:jc w:val="both"/>
        <w:rPr>
          <w:rFonts w:ascii="AcadNusx" w:hAnsi="AcadNusx"/>
          <w:sz w:val="22"/>
          <w:szCs w:val="22"/>
          <w:lang w:val="it-IT"/>
        </w:rPr>
      </w:pPr>
      <w:r w:rsidRPr="000C7AC9">
        <w:rPr>
          <w:rFonts w:ascii="AcadNusx" w:hAnsi="AcadNusx"/>
          <w:sz w:val="22"/>
          <w:szCs w:val="22"/>
          <w:lang w:val="it-IT"/>
        </w:rPr>
        <w:lastRenderedPageBreak/>
        <w:t>2</w:t>
      </w:r>
      <w:r w:rsidR="00D6586A">
        <w:rPr>
          <w:rFonts w:ascii="AcadNusx" w:hAnsi="AcadNusx"/>
          <w:sz w:val="22"/>
          <w:szCs w:val="22"/>
          <w:lang w:val="it-IT"/>
        </w:rPr>
        <w:t>.</w:t>
      </w:r>
      <w:r w:rsidRPr="000C7AC9">
        <w:rPr>
          <w:rFonts w:ascii="AcadNusx" w:hAnsi="AcadNusx"/>
          <w:sz w:val="22"/>
          <w:szCs w:val="22"/>
          <w:lang w:val="it-IT"/>
        </w:rPr>
        <w:t xml:space="preserve"> </w:t>
      </w:r>
      <w:r w:rsidR="00310CBE">
        <w:rPr>
          <w:rFonts w:ascii="AcadNusx" w:hAnsi="AcadNusx"/>
          <w:sz w:val="22"/>
          <w:szCs w:val="22"/>
          <w:lang w:val="it-IT"/>
        </w:rPr>
        <w:t xml:space="preserve">im SemTxvevaSi Tu saeqsperto momsaxureba iTvaliswinebs biuros teritoriis gareT arsebuli sakvlevi obieqtis daTvalierebas/kvlevas da nimuSis aRebas, saeqsperto </w:t>
      </w:r>
      <w:r w:rsidRPr="000C7AC9">
        <w:rPr>
          <w:rFonts w:ascii="AcadNusx" w:hAnsi="AcadNusx"/>
          <w:sz w:val="22"/>
          <w:szCs w:val="22"/>
          <w:lang w:val="it-IT"/>
        </w:rPr>
        <w:t>momsaxurebis</w:t>
      </w:r>
      <w:r w:rsidR="00310CBE">
        <w:rPr>
          <w:rFonts w:ascii="AcadNusx" w:hAnsi="AcadNusx"/>
          <w:sz w:val="22"/>
          <w:szCs w:val="22"/>
          <w:lang w:val="it-IT"/>
        </w:rPr>
        <w:t xml:space="preserve"> vadis aTvla iwyeba Semsyidvelis momarTvis dRidan 30 samuSao dRis vadaSi. </w:t>
      </w:r>
    </w:p>
    <w:p w:rsidR="008A7A44" w:rsidRDefault="008A7A44" w:rsidP="008D0FC2">
      <w:pPr>
        <w:spacing w:line="276" w:lineRule="auto"/>
        <w:jc w:val="both"/>
        <w:rPr>
          <w:rFonts w:ascii="AcadNusx" w:hAnsi="AcadNusx"/>
          <w:sz w:val="22"/>
          <w:szCs w:val="22"/>
          <w:lang w:val="it-IT"/>
        </w:rPr>
      </w:pPr>
      <w:r w:rsidRPr="00CD4E4A">
        <w:rPr>
          <w:rFonts w:ascii="AcadNusx" w:hAnsi="AcadNusx"/>
          <w:color w:val="000000" w:themeColor="text1"/>
          <w:sz w:val="22"/>
          <w:szCs w:val="22"/>
          <w:lang w:val="it-IT"/>
        </w:rPr>
        <w:t>3</w:t>
      </w:r>
      <w:r w:rsidR="00E9006F" w:rsidRPr="00CD4E4A">
        <w:rPr>
          <w:rFonts w:ascii="AcadNusx" w:hAnsi="AcadNusx"/>
          <w:color w:val="000000" w:themeColor="text1"/>
          <w:sz w:val="22"/>
          <w:szCs w:val="22"/>
          <w:lang w:val="it-IT"/>
        </w:rPr>
        <w:t>.</w:t>
      </w:r>
      <w:r w:rsidRPr="00CD4E4A">
        <w:rPr>
          <w:rFonts w:ascii="AcadNusx" w:hAnsi="AcadNusx"/>
          <w:color w:val="000000" w:themeColor="text1"/>
          <w:sz w:val="22"/>
          <w:szCs w:val="22"/>
          <w:lang w:val="it-IT"/>
        </w:rPr>
        <w:t xml:space="preserve"> saeqsperto</w:t>
      </w:r>
      <w:r w:rsidR="00310CBE" w:rsidRPr="00CD4E4A">
        <w:rPr>
          <w:rFonts w:ascii="AcadNusx" w:hAnsi="AcadNusx"/>
          <w:color w:val="000000" w:themeColor="text1"/>
          <w:sz w:val="22"/>
          <w:szCs w:val="22"/>
          <w:lang w:val="it-IT"/>
        </w:rPr>
        <w:t xml:space="preserve"> kvlevis sirTulidan da </w:t>
      </w:r>
      <w:r w:rsidR="001228B1" w:rsidRPr="00CD4E4A">
        <w:rPr>
          <w:rFonts w:ascii="AcadNusx" w:hAnsi="AcadNusx"/>
          <w:color w:val="000000" w:themeColor="text1"/>
          <w:sz w:val="22"/>
          <w:szCs w:val="22"/>
          <w:lang w:val="it-IT"/>
        </w:rPr>
        <w:t>specifikidan</w:t>
      </w:r>
      <w:r w:rsidR="00310CBE" w:rsidRPr="00CD4E4A">
        <w:rPr>
          <w:rFonts w:ascii="AcadNusx" w:hAnsi="AcadNusx"/>
          <w:color w:val="000000" w:themeColor="text1"/>
          <w:sz w:val="22"/>
          <w:szCs w:val="22"/>
          <w:lang w:val="it-IT"/>
        </w:rPr>
        <w:t xml:space="preserve"> gamomdinare, saeqsperto momsaxurebis aucilebeli gonivruli vada vrceldeba saqarTvelos mTavrobis 2012 wlis 08 maisis </w:t>
      </w:r>
      <w:r w:rsidR="00515BB5" w:rsidRPr="00CD4E4A">
        <w:rPr>
          <w:rFonts w:ascii="Times New Roman Georgian" w:hAnsi="Times New Roman Georgian"/>
          <w:color w:val="000000" w:themeColor="text1"/>
          <w:sz w:val="22"/>
          <w:szCs w:val="22"/>
          <w:lang w:val="it-IT"/>
        </w:rPr>
        <w:t>N</w:t>
      </w:r>
      <w:r w:rsidR="00310CBE" w:rsidRPr="00CD4E4A">
        <w:rPr>
          <w:rFonts w:ascii="AcadNusx" w:hAnsi="AcadNusx"/>
          <w:color w:val="000000" w:themeColor="text1"/>
          <w:sz w:val="22"/>
          <w:szCs w:val="22"/>
          <w:lang w:val="it-IT"/>
        </w:rPr>
        <w:t xml:space="preserve">171 dadgenilebiT damtkicebuli biuros momsaxurebis tarifebis </w:t>
      </w:r>
      <w:r w:rsidR="00D6586A" w:rsidRPr="00CD4E4A">
        <w:rPr>
          <w:rFonts w:ascii="AcadNusx" w:hAnsi="AcadNusx"/>
          <w:bCs/>
          <w:color w:val="000000" w:themeColor="text1"/>
          <w:sz w:val="22"/>
          <w:szCs w:val="22"/>
          <w:lang w:val="it-IT"/>
        </w:rPr>
        <w:t>#</w:t>
      </w:r>
      <w:r w:rsidR="008203AF" w:rsidRPr="00CD4E4A">
        <w:rPr>
          <w:rFonts w:ascii="AcadNusx" w:hAnsi="AcadNusx"/>
          <w:bCs/>
          <w:color w:val="000000" w:themeColor="text1"/>
          <w:sz w:val="22"/>
          <w:szCs w:val="22"/>
          <w:lang w:val="it-IT"/>
        </w:rPr>
        <w:t xml:space="preserve">148, </w:t>
      </w:r>
      <w:r w:rsidR="00D6586A" w:rsidRPr="00CD4E4A">
        <w:rPr>
          <w:bCs/>
          <w:color w:val="000000" w:themeColor="text1"/>
          <w:sz w:val="22"/>
          <w:szCs w:val="22"/>
          <w:lang w:val="nb-NO"/>
        </w:rPr>
        <w:t>37</w:t>
      </w:r>
      <w:r w:rsidR="007C6131" w:rsidRPr="00CD4E4A">
        <w:rPr>
          <w:bCs/>
          <w:color w:val="000000" w:themeColor="text1"/>
          <w:sz w:val="22"/>
          <w:szCs w:val="22"/>
          <w:lang w:val="nb-NO"/>
        </w:rPr>
        <w:t>5-378, 380, 381, 3</w:t>
      </w:r>
      <w:r w:rsidR="00D6586A" w:rsidRPr="00CD4E4A">
        <w:rPr>
          <w:bCs/>
          <w:color w:val="000000" w:themeColor="text1"/>
          <w:sz w:val="22"/>
          <w:szCs w:val="22"/>
          <w:lang w:val="nb-NO"/>
        </w:rPr>
        <w:t>9</w:t>
      </w:r>
      <w:r w:rsidR="007C6131" w:rsidRPr="00CD4E4A">
        <w:rPr>
          <w:bCs/>
          <w:color w:val="000000" w:themeColor="text1"/>
          <w:sz w:val="22"/>
          <w:szCs w:val="22"/>
          <w:lang w:val="nb-NO"/>
        </w:rPr>
        <w:t>2</w:t>
      </w:r>
      <w:r w:rsidR="00D6586A" w:rsidRPr="00CD4E4A">
        <w:rPr>
          <w:bCs/>
          <w:color w:val="000000" w:themeColor="text1"/>
          <w:sz w:val="22"/>
          <w:szCs w:val="22"/>
          <w:lang w:val="nb-NO"/>
        </w:rPr>
        <w:t>-</w:t>
      </w:r>
      <w:r w:rsidR="007C6131" w:rsidRPr="00CD4E4A">
        <w:rPr>
          <w:bCs/>
          <w:color w:val="000000" w:themeColor="text1"/>
          <w:sz w:val="22"/>
          <w:szCs w:val="22"/>
          <w:lang w:val="nb-NO"/>
        </w:rPr>
        <w:t>398</w:t>
      </w:r>
      <w:r w:rsidR="00D6586A" w:rsidRPr="00CD4E4A">
        <w:rPr>
          <w:bCs/>
          <w:color w:val="000000" w:themeColor="text1"/>
          <w:sz w:val="18"/>
          <w:szCs w:val="18"/>
          <w:lang w:val="nb-NO"/>
        </w:rPr>
        <w:t xml:space="preserve"> </w:t>
      </w:r>
      <w:r w:rsidR="00310CBE" w:rsidRPr="00CD4E4A">
        <w:rPr>
          <w:rFonts w:ascii="AcadNusx" w:hAnsi="AcadNusx"/>
          <w:color w:val="000000" w:themeColor="text1"/>
          <w:sz w:val="22"/>
          <w:szCs w:val="22"/>
          <w:lang w:val="it-IT"/>
        </w:rPr>
        <w:t>kodebiT gaTvaliswinebul saeqsperto momsaxurebaze</w:t>
      </w:r>
      <w:r w:rsidR="00310CBE">
        <w:rPr>
          <w:rFonts w:ascii="AcadNusx" w:hAnsi="AcadNusx"/>
          <w:sz w:val="22"/>
          <w:szCs w:val="22"/>
          <w:lang w:val="it-IT"/>
        </w:rPr>
        <w:t xml:space="preserve">. </w:t>
      </w:r>
    </w:p>
    <w:p w:rsidR="00EB1812" w:rsidRPr="008D0FC2" w:rsidRDefault="00EB1812" w:rsidP="008D0FC2">
      <w:pPr>
        <w:spacing w:line="276" w:lineRule="auto"/>
        <w:jc w:val="both"/>
        <w:rPr>
          <w:rFonts w:ascii="AcadNusx" w:hAnsi="AcadNusx"/>
          <w:sz w:val="22"/>
          <w:szCs w:val="22"/>
          <w:lang w:val="it-IT"/>
        </w:rPr>
      </w:pPr>
    </w:p>
    <w:p w:rsidR="000C7AC9" w:rsidRDefault="00042AEF" w:rsidP="00E9006F">
      <w:pPr>
        <w:spacing w:line="276" w:lineRule="auto"/>
        <w:rPr>
          <w:rFonts w:ascii="AcadNusx" w:hAnsi="AcadNusx"/>
          <w:b/>
          <w:sz w:val="22"/>
          <w:szCs w:val="22"/>
          <w:lang w:val="de-DE"/>
        </w:rPr>
      </w:pPr>
      <w:r>
        <w:rPr>
          <w:rFonts w:ascii="AcadNusx" w:hAnsi="AcadNusx"/>
          <w:b/>
          <w:sz w:val="22"/>
          <w:szCs w:val="22"/>
          <w:lang w:val="de-DE"/>
        </w:rPr>
        <w:t>muxli 5</w:t>
      </w:r>
      <w:r w:rsidR="008A7A44" w:rsidRPr="000C7AC9">
        <w:rPr>
          <w:rFonts w:ascii="AcadNusx" w:hAnsi="AcadNusx"/>
          <w:b/>
          <w:sz w:val="22"/>
          <w:szCs w:val="22"/>
          <w:lang w:val="de-DE"/>
        </w:rPr>
        <w:t>. xelSekrule</w:t>
      </w:r>
      <w:r w:rsidR="00D0651E" w:rsidRPr="000C7AC9">
        <w:rPr>
          <w:rFonts w:ascii="AcadNusx" w:hAnsi="AcadNusx"/>
          <w:b/>
          <w:sz w:val="22"/>
          <w:szCs w:val="22"/>
          <w:lang w:val="de-DE"/>
        </w:rPr>
        <w:t>bis fasi da angariSsworebis wesi</w:t>
      </w:r>
    </w:p>
    <w:p w:rsidR="00EB1812" w:rsidRPr="000C7AC9" w:rsidRDefault="00EB1812" w:rsidP="00E9006F">
      <w:pPr>
        <w:spacing w:line="276" w:lineRule="auto"/>
        <w:rPr>
          <w:rFonts w:ascii="AcadNusx" w:hAnsi="AcadNusx"/>
          <w:b/>
          <w:sz w:val="22"/>
          <w:szCs w:val="22"/>
          <w:lang w:val="de-DE"/>
        </w:rPr>
      </w:pPr>
    </w:p>
    <w:p w:rsidR="008A7A44" w:rsidRPr="000C7AC9" w:rsidRDefault="008A7A44" w:rsidP="00E9006F">
      <w:pPr>
        <w:spacing w:line="276" w:lineRule="auto"/>
        <w:jc w:val="both"/>
        <w:rPr>
          <w:rFonts w:ascii="AcadNusx" w:hAnsi="AcadNusx"/>
          <w:sz w:val="22"/>
          <w:szCs w:val="22"/>
          <w:lang w:val="it-IT"/>
        </w:rPr>
      </w:pPr>
      <w:r w:rsidRPr="000C7AC9">
        <w:rPr>
          <w:rFonts w:ascii="AcadNusx" w:hAnsi="AcadNusx"/>
          <w:sz w:val="22"/>
          <w:szCs w:val="22"/>
          <w:lang w:val="de-DE"/>
        </w:rPr>
        <w:t xml:space="preserve">1. </w:t>
      </w:r>
      <w:r w:rsidRPr="000C7AC9">
        <w:rPr>
          <w:rFonts w:ascii="AcadNusx" w:hAnsi="AcadNusx"/>
          <w:sz w:val="22"/>
          <w:szCs w:val="22"/>
          <w:lang w:val="it-IT"/>
        </w:rPr>
        <w:t xml:space="preserve">xelSekrulebiT gansazRvruli samuSaos Rirebuleba </w:t>
      </w:r>
      <w:r w:rsidR="000B163F">
        <w:rPr>
          <w:rFonts w:ascii="AcadNusx" w:hAnsi="AcadNusx"/>
          <w:sz w:val="22"/>
          <w:szCs w:val="22"/>
          <w:lang w:val="it-IT"/>
        </w:rPr>
        <w:t xml:space="preserve">saorientaciod </w:t>
      </w:r>
      <w:r w:rsidRPr="000C7AC9">
        <w:rPr>
          <w:rFonts w:ascii="AcadNusx" w:hAnsi="AcadNusx"/>
          <w:sz w:val="22"/>
          <w:szCs w:val="22"/>
          <w:lang w:val="it-IT"/>
        </w:rPr>
        <w:t xml:space="preserve">ganisazRvreba </w:t>
      </w:r>
      <w:r w:rsidR="0050798B" w:rsidRPr="0050798B">
        <w:rPr>
          <w:rFonts w:ascii="AcadNusx" w:hAnsi="AcadNusx"/>
          <w:sz w:val="22"/>
          <w:szCs w:val="22"/>
          <w:highlight w:val="yellow"/>
          <w:lang w:val="it-IT"/>
        </w:rPr>
        <w:t>----------------------(-----------</w:t>
      </w:r>
      <w:r w:rsidR="0050798B">
        <w:rPr>
          <w:rFonts w:ascii="AcadNusx" w:hAnsi="AcadNusx"/>
          <w:sz w:val="22"/>
          <w:szCs w:val="22"/>
          <w:lang w:val="it-IT"/>
        </w:rPr>
        <w:t xml:space="preserve"> </w:t>
      </w:r>
      <w:r w:rsidR="002018DA">
        <w:rPr>
          <w:rFonts w:ascii="AcadNusx" w:hAnsi="AcadNusx"/>
          <w:sz w:val="22"/>
          <w:szCs w:val="22"/>
          <w:lang w:val="it-IT"/>
        </w:rPr>
        <w:t xml:space="preserve">aTasi) </w:t>
      </w:r>
      <w:r w:rsidR="000B163F">
        <w:rPr>
          <w:rFonts w:ascii="AcadNusx" w:hAnsi="AcadNusx"/>
          <w:sz w:val="22"/>
          <w:szCs w:val="22"/>
          <w:lang w:val="it-IT"/>
        </w:rPr>
        <w:t>laris odenobiT</w:t>
      </w:r>
      <w:r w:rsidR="00924C89">
        <w:rPr>
          <w:rFonts w:ascii="AcadNusx" w:hAnsi="AcadNusx"/>
          <w:sz w:val="22"/>
          <w:szCs w:val="22"/>
          <w:lang w:val="it-IT"/>
        </w:rPr>
        <w:t xml:space="preserve"> </w:t>
      </w:r>
      <w:r w:rsidRPr="000C7AC9">
        <w:rPr>
          <w:rFonts w:ascii="AcadNusx" w:hAnsi="AcadNusx"/>
          <w:sz w:val="22"/>
          <w:szCs w:val="22"/>
          <w:lang w:val="it-IT"/>
        </w:rPr>
        <w:t>saqarTvelos mTavrobis 201</w:t>
      </w:r>
      <w:r w:rsidR="009142DF">
        <w:rPr>
          <w:rFonts w:ascii="AcadNusx" w:hAnsi="AcadNusx"/>
          <w:sz w:val="22"/>
          <w:szCs w:val="22"/>
          <w:lang w:val="it-IT"/>
        </w:rPr>
        <w:t>2</w:t>
      </w:r>
      <w:r w:rsidRPr="000C7AC9">
        <w:rPr>
          <w:rFonts w:ascii="AcadNusx" w:hAnsi="AcadNusx"/>
          <w:sz w:val="22"/>
          <w:szCs w:val="22"/>
          <w:lang w:val="it-IT"/>
        </w:rPr>
        <w:t xml:space="preserve"> wlis </w:t>
      </w:r>
      <w:r w:rsidR="009142DF">
        <w:rPr>
          <w:rFonts w:ascii="AcadNusx" w:hAnsi="AcadNusx"/>
          <w:sz w:val="22"/>
          <w:szCs w:val="22"/>
          <w:lang w:val="it-IT"/>
        </w:rPr>
        <w:t>08</w:t>
      </w:r>
      <w:r w:rsidRPr="000C7AC9">
        <w:rPr>
          <w:rFonts w:ascii="AcadNusx" w:hAnsi="AcadNusx"/>
          <w:sz w:val="22"/>
          <w:szCs w:val="22"/>
          <w:lang w:val="it-IT"/>
        </w:rPr>
        <w:t xml:space="preserve"> </w:t>
      </w:r>
      <w:r w:rsidR="004E6A52">
        <w:rPr>
          <w:rFonts w:ascii="AcadNusx" w:hAnsi="AcadNusx"/>
          <w:sz w:val="22"/>
          <w:szCs w:val="22"/>
          <w:lang w:val="it-IT"/>
        </w:rPr>
        <w:t>maisi</w:t>
      </w:r>
      <w:r w:rsidR="009142DF">
        <w:rPr>
          <w:rFonts w:ascii="AcadNusx" w:hAnsi="AcadNusx"/>
          <w:sz w:val="22"/>
          <w:szCs w:val="22"/>
          <w:lang w:val="it-IT"/>
        </w:rPr>
        <w:t>s #17</w:t>
      </w:r>
      <w:r w:rsidR="004E6A52">
        <w:rPr>
          <w:rFonts w:ascii="AcadNusx" w:hAnsi="AcadNusx"/>
          <w:sz w:val="22"/>
          <w:szCs w:val="22"/>
          <w:lang w:val="it-IT"/>
        </w:rPr>
        <w:t>1</w:t>
      </w:r>
      <w:r w:rsidRPr="000C7AC9">
        <w:rPr>
          <w:rFonts w:ascii="AcadNusx" w:hAnsi="AcadNusx"/>
          <w:sz w:val="22"/>
          <w:szCs w:val="22"/>
          <w:lang w:val="it-IT"/>
        </w:rPr>
        <w:t xml:space="preserve"> dadgenilebiT damtkicebuli ssip _ levan samxaraulis saxelobis sasamarTlo eqspertizis erovnuli biuro</w:t>
      </w:r>
      <w:r w:rsidR="009142DF">
        <w:rPr>
          <w:rFonts w:ascii="AcadNusx" w:hAnsi="AcadNusx"/>
          <w:sz w:val="22"/>
          <w:szCs w:val="22"/>
          <w:lang w:val="it-IT"/>
        </w:rPr>
        <w:t>s</w:t>
      </w:r>
      <w:r w:rsidRPr="000C7AC9">
        <w:rPr>
          <w:rFonts w:ascii="AcadNusx" w:hAnsi="AcadNusx"/>
          <w:sz w:val="22"/>
          <w:szCs w:val="22"/>
          <w:lang w:val="it-IT"/>
        </w:rPr>
        <w:t xml:space="preserve"> momsaxurebis tarifebis </w:t>
      </w:r>
      <w:r w:rsidR="009142DF">
        <w:rPr>
          <w:rFonts w:ascii="AcadNusx" w:hAnsi="AcadNusx"/>
          <w:sz w:val="22"/>
          <w:szCs w:val="22"/>
          <w:lang w:val="it-IT"/>
        </w:rPr>
        <w:t>Tanaxmad</w:t>
      </w:r>
      <w:r w:rsidRPr="000C7AC9">
        <w:rPr>
          <w:rFonts w:ascii="AcadNusx" w:hAnsi="AcadNusx"/>
          <w:sz w:val="22"/>
          <w:szCs w:val="22"/>
          <w:lang w:val="it-IT"/>
        </w:rPr>
        <w:t xml:space="preserve">, faqtobrivad Sesrulebuli samuSaos moculobis Sesabamisad. </w:t>
      </w:r>
    </w:p>
    <w:p w:rsidR="008A7A44" w:rsidRDefault="008A7A44" w:rsidP="00E9006F">
      <w:pPr>
        <w:spacing w:line="276" w:lineRule="auto"/>
        <w:jc w:val="both"/>
        <w:rPr>
          <w:rFonts w:ascii="AcadNusx" w:hAnsi="AcadNusx"/>
          <w:sz w:val="22"/>
          <w:szCs w:val="22"/>
          <w:lang w:val="it-IT"/>
        </w:rPr>
      </w:pPr>
      <w:r w:rsidRPr="000C7AC9">
        <w:rPr>
          <w:rFonts w:ascii="AcadNusx" w:hAnsi="AcadNusx"/>
          <w:sz w:val="22"/>
          <w:szCs w:val="22"/>
          <w:lang w:val="it-IT"/>
        </w:rPr>
        <w:t xml:space="preserve">2. </w:t>
      </w:r>
      <w:r w:rsidR="009142DF">
        <w:rPr>
          <w:rFonts w:ascii="AcadNusx" w:hAnsi="AcadNusx"/>
          <w:sz w:val="22"/>
          <w:szCs w:val="22"/>
          <w:lang w:val="it-IT"/>
        </w:rPr>
        <w:t>Semsyidveli gaecno zemoaRniSnuli dadgenilebiT gaTvaliswinebuli Sesabamisi saeqsperto an speci</w:t>
      </w:r>
      <w:r w:rsidR="00D6586A">
        <w:rPr>
          <w:rFonts w:ascii="AcadNusx" w:hAnsi="AcadNusx"/>
          <w:sz w:val="22"/>
          <w:szCs w:val="22"/>
          <w:lang w:val="it-IT"/>
        </w:rPr>
        <w:t>aluri samuSaoebis Rirebulebas (</w:t>
      </w:r>
      <w:r w:rsidR="009142DF">
        <w:rPr>
          <w:rFonts w:ascii="AcadNusx" w:hAnsi="AcadNusx"/>
          <w:sz w:val="22"/>
          <w:szCs w:val="22"/>
          <w:lang w:val="it-IT"/>
        </w:rPr>
        <w:t xml:space="preserve">rasac adasturebs xelSekrulebaze xelmoweriT). </w:t>
      </w:r>
      <w:r w:rsidR="009142DF" w:rsidRPr="003117EF">
        <w:rPr>
          <w:rFonts w:ascii="AcadNusx" w:hAnsi="AcadNusx"/>
          <w:sz w:val="22"/>
          <w:szCs w:val="22"/>
          <w:lang w:val="it-IT"/>
        </w:rPr>
        <w:t xml:space="preserve">mxareTa Soris angariSsworeba warmoebs </w:t>
      </w:r>
      <w:r w:rsidR="00CD4E4A">
        <w:rPr>
          <w:rFonts w:ascii="AcadNusx" w:hAnsi="AcadNusx"/>
          <w:sz w:val="22"/>
          <w:szCs w:val="22"/>
          <w:lang w:val="it-IT"/>
        </w:rPr>
        <w:t xml:space="preserve">naRdi an </w:t>
      </w:r>
      <w:r w:rsidR="009142DF" w:rsidRPr="003117EF">
        <w:rPr>
          <w:rFonts w:ascii="AcadNusx" w:hAnsi="AcadNusx"/>
          <w:sz w:val="22"/>
          <w:szCs w:val="22"/>
          <w:lang w:val="it-IT"/>
        </w:rPr>
        <w:t xml:space="preserve">unaRdo angariSsworebis formiT, </w:t>
      </w:r>
      <w:r w:rsidR="007B2386" w:rsidRPr="005D353D">
        <w:rPr>
          <w:rFonts w:ascii="AcadNusx" w:hAnsi="AcadNusx"/>
          <w:sz w:val="22"/>
          <w:szCs w:val="22"/>
          <w:lang w:val="it-IT"/>
        </w:rPr>
        <w:t>eqspertis mier eqspertis daskvnaze xelmoweris Sesrulebisa da SemsyidvelisaTvis saTanado wesiT (mokle satelefono SetyobinebiT an sxvagvari wesiT) eqspertis daskvnis momzadebis Sesaxeb informaciis miwodebidan 10 sabanko dRis ganmavlobaSi.</w:t>
      </w:r>
      <w:r w:rsidRPr="000C7AC9">
        <w:rPr>
          <w:rFonts w:ascii="AcadNusx" w:hAnsi="AcadNusx"/>
          <w:sz w:val="22"/>
          <w:szCs w:val="22"/>
          <w:lang w:val="it-IT"/>
        </w:rPr>
        <w:t xml:space="preserve"> </w:t>
      </w:r>
    </w:p>
    <w:p w:rsidR="005F4DA7" w:rsidRDefault="005F4DA7" w:rsidP="00E9006F">
      <w:pPr>
        <w:spacing w:line="276" w:lineRule="auto"/>
        <w:jc w:val="both"/>
        <w:rPr>
          <w:rFonts w:ascii="AcadNusx" w:hAnsi="AcadNusx"/>
          <w:sz w:val="22"/>
          <w:szCs w:val="22"/>
          <w:lang w:val="it-IT"/>
        </w:rPr>
      </w:pPr>
      <w:r>
        <w:rPr>
          <w:rFonts w:ascii="AcadNusx" w:hAnsi="AcadNusx"/>
          <w:sz w:val="22"/>
          <w:szCs w:val="22"/>
          <w:lang w:val="it-IT"/>
        </w:rPr>
        <w:t>3. Semsyidveli mis mier Sedgenil sagadasaxado dokumentebSi miuTiTebs mimwodeblis mier gamowerili sagadasaxado angariSfaqturis nomers (angariSfaqturebis nomrebs) romlis mixedviTac Semsyidveli gadaricxavs gaweuli momsaxurebis Rirebulebis safasurs. am mizniT Semsyidvelis mier Tavisi momsaxure bankisaTvis wardgenil sagadasaxado davalebis grafaSi: “gadaxdis daniSnuleba”, unda iyos miTiTebuli mimwodeblis mier gamowerili sagadasaxado angariSfaqturis nomeri (angariSfaqturebis nomrebi), romlis mixedviTac xdeba fuladi Tanxis gadaricxva.</w:t>
      </w:r>
    </w:p>
    <w:p w:rsidR="000C7AC9" w:rsidRDefault="000C7AC9" w:rsidP="00D6586A">
      <w:pPr>
        <w:spacing w:line="276" w:lineRule="auto"/>
        <w:ind w:firstLine="708"/>
        <w:jc w:val="both"/>
        <w:rPr>
          <w:rFonts w:ascii="AcadNusx" w:hAnsi="AcadNusx"/>
          <w:sz w:val="22"/>
          <w:szCs w:val="22"/>
          <w:lang w:val="it-IT"/>
        </w:rPr>
      </w:pPr>
    </w:p>
    <w:p w:rsidR="008A7A44" w:rsidRDefault="00042AEF" w:rsidP="00E9006F">
      <w:pPr>
        <w:spacing w:line="276" w:lineRule="auto"/>
        <w:rPr>
          <w:rFonts w:ascii="AcadNusx" w:hAnsi="AcadNusx"/>
          <w:b/>
          <w:sz w:val="22"/>
          <w:szCs w:val="22"/>
          <w:lang w:val="it-IT"/>
        </w:rPr>
      </w:pPr>
      <w:r>
        <w:rPr>
          <w:rFonts w:ascii="AcadNusx" w:hAnsi="AcadNusx"/>
          <w:b/>
          <w:sz w:val="22"/>
          <w:szCs w:val="22"/>
          <w:lang w:val="it-IT"/>
        </w:rPr>
        <w:t>muxli 6</w:t>
      </w:r>
      <w:r w:rsidR="008A7A44" w:rsidRPr="000C7AC9">
        <w:rPr>
          <w:rFonts w:ascii="AcadNusx" w:hAnsi="AcadNusx"/>
          <w:b/>
          <w:sz w:val="22"/>
          <w:szCs w:val="22"/>
          <w:lang w:val="it-IT"/>
        </w:rPr>
        <w:t>. mxareTa ufleba-movaleobebi</w:t>
      </w:r>
    </w:p>
    <w:p w:rsidR="00EB1812" w:rsidRPr="000C7AC9" w:rsidRDefault="00EB1812" w:rsidP="00E9006F">
      <w:pPr>
        <w:spacing w:line="276" w:lineRule="auto"/>
        <w:rPr>
          <w:rFonts w:ascii="AcadNusx" w:hAnsi="AcadNusx"/>
          <w:b/>
          <w:sz w:val="22"/>
          <w:szCs w:val="22"/>
          <w:lang w:val="it-IT"/>
        </w:rPr>
      </w:pPr>
    </w:p>
    <w:p w:rsidR="009142DF" w:rsidRDefault="009142DF" w:rsidP="00D6586A">
      <w:pPr>
        <w:pStyle w:val="BodyTextIndent"/>
        <w:tabs>
          <w:tab w:val="left" w:pos="10260"/>
        </w:tabs>
        <w:spacing w:line="276" w:lineRule="auto"/>
        <w:ind w:right="0" w:firstLine="0"/>
        <w:rPr>
          <w:b/>
          <w:bCs/>
          <w:sz w:val="22"/>
          <w:szCs w:val="22"/>
          <w:lang w:val="it-IT"/>
        </w:rPr>
      </w:pPr>
      <w:r w:rsidRPr="003117EF">
        <w:rPr>
          <w:b/>
          <w:bCs/>
          <w:sz w:val="22"/>
          <w:szCs w:val="22"/>
          <w:lang w:val="it-IT"/>
        </w:rPr>
        <w:t xml:space="preserve">1. Semsyidveli valdebulia:  </w:t>
      </w:r>
    </w:p>
    <w:p w:rsidR="00EB1812" w:rsidRPr="003117EF" w:rsidRDefault="00EB1812" w:rsidP="00D6586A">
      <w:pPr>
        <w:pStyle w:val="BodyTextIndent"/>
        <w:tabs>
          <w:tab w:val="left" w:pos="10260"/>
        </w:tabs>
        <w:spacing w:line="276" w:lineRule="auto"/>
        <w:ind w:right="0" w:firstLine="0"/>
        <w:rPr>
          <w:b/>
          <w:bCs/>
          <w:sz w:val="22"/>
          <w:szCs w:val="22"/>
          <w:lang w:val="it-IT"/>
        </w:rPr>
      </w:pPr>
    </w:p>
    <w:p w:rsidR="009142DF" w:rsidRPr="00BA53E2" w:rsidRDefault="009142DF" w:rsidP="00E9006F">
      <w:pPr>
        <w:pStyle w:val="BodyTextIndent"/>
        <w:tabs>
          <w:tab w:val="left" w:pos="10260"/>
        </w:tabs>
        <w:spacing w:line="276" w:lineRule="auto"/>
        <w:ind w:firstLine="0"/>
        <w:rPr>
          <w:sz w:val="22"/>
          <w:szCs w:val="22"/>
          <w:lang w:val="it-IT"/>
        </w:rPr>
      </w:pPr>
      <w:r w:rsidRPr="00BA53E2">
        <w:rPr>
          <w:sz w:val="22"/>
          <w:szCs w:val="22"/>
          <w:lang w:val="it-IT"/>
        </w:rPr>
        <w:t xml:space="preserve">a) droulad da keTilsindisierad Seasrulos xelSekrulebiT nakisri valdebulebebi; </w:t>
      </w:r>
    </w:p>
    <w:p w:rsidR="009142DF" w:rsidRPr="00BA53E2" w:rsidRDefault="009142DF" w:rsidP="00E9006F">
      <w:pPr>
        <w:pStyle w:val="BodyTextIndent"/>
        <w:tabs>
          <w:tab w:val="left" w:pos="10260"/>
        </w:tabs>
        <w:spacing w:line="276" w:lineRule="auto"/>
        <w:ind w:firstLine="0"/>
        <w:rPr>
          <w:sz w:val="22"/>
          <w:szCs w:val="22"/>
          <w:lang w:val="it-IT"/>
        </w:rPr>
      </w:pPr>
      <w:r w:rsidRPr="00BA53E2">
        <w:rPr>
          <w:sz w:val="22"/>
          <w:szCs w:val="22"/>
          <w:lang w:val="it-IT"/>
        </w:rPr>
        <w:t xml:space="preserve">b) xeli Seuwyos </w:t>
      </w:r>
      <w:r w:rsidR="000D65AA">
        <w:rPr>
          <w:sz w:val="22"/>
          <w:szCs w:val="22"/>
          <w:lang w:val="it-IT"/>
        </w:rPr>
        <w:t>mimwode</w:t>
      </w:r>
      <w:r w:rsidRPr="00BA53E2">
        <w:rPr>
          <w:sz w:val="22"/>
          <w:szCs w:val="22"/>
          <w:lang w:val="it-IT"/>
        </w:rPr>
        <w:t xml:space="preserve">bels am xelSekrulebiT gaTvaliswinebuli samuSaos SesrulebaSi;  </w:t>
      </w:r>
    </w:p>
    <w:p w:rsidR="009142DF" w:rsidRPr="00806244" w:rsidRDefault="009142DF" w:rsidP="00E9006F">
      <w:pPr>
        <w:pStyle w:val="BodyTextIndent"/>
        <w:tabs>
          <w:tab w:val="left" w:pos="10260"/>
        </w:tabs>
        <w:spacing w:line="276" w:lineRule="auto"/>
        <w:ind w:right="0" w:firstLine="0"/>
        <w:rPr>
          <w:sz w:val="22"/>
          <w:szCs w:val="22"/>
          <w:lang w:val="it-IT"/>
        </w:rPr>
      </w:pPr>
      <w:r w:rsidRPr="00BA53E2">
        <w:rPr>
          <w:sz w:val="22"/>
          <w:szCs w:val="22"/>
          <w:lang w:val="it-IT"/>
        </w:rPr>
        <w:t>g)</w:t>
      </w:r>
      <w:r>
        <w:rPr>
          <w:sz w:val="22"/>
          <w:szCs w:val="22"/>
          <w:lang w:val="it-IT"/>
        </w:rPr>
        <w:t xml:space="preserve"> </w:t>
      </w:r>
      <w:r w:rsidRPr="00BA53E2">
        <w:rPr>
          <w:sz w:val="22"/>
          <w:szCs w:val="22"/>
          <w:lang w:val="it-IT"/>
        </w:rPr>
        <w:t>srulyofili saxiT warmoadginos saeqsperto samuSaos Sesasruleblad saWiro masalebi an/da uzrunvelyos eqspertis an specialistis daSveba obieqtze.</w:t>
      </w:r>
    </w:p>
    <w:p w:rsidR="00D6586A" w:rsidRDefault="009142DF" w:rsidP="00D6586A">
      <w:pPr>
        <w:pStyle w:val="BodyTextIndent"/>
        <w:tabs>
          <w:tab w:val="left" w:pos="10260"/>
        </w:tabs>
        <w:spacing w:line="276" w:lineRule="auto"/>
        <w:ind w:right="0" w:firstLine="0"/>
        <w:rPr>
          <w:b/>
          <w:sz w:val="22"/>
          <w:szCs w:val="22"/>
          <w:lang w:val="it-IT"/>
        </w:rPr>
      </w:pPr>
      <w:r w:rsidRPr="003117EF">
        <w:rPr>
          <w:b/>
          <w:sz w:val="22"/>
          <w:szCs w:val="22"/>
          <w:lang w:val="it-IT"/>
        </w:rPr>
        <w:t xml:space="preserve">     </w:t>
      </w:r>
    </w:p>
    <w:p w:rsidR="009142DF" w:rsidRDefault="009142DF" w:rsidP="00D6586A">
      <w:pPr>
        <w:pStyle w:val="BodyTextIndent"/>
        <w:tabs>
          <w:tab w:val="left" w:pos="10260"/>
        </w:tabs>
        <w:spacing w:line="276" w:lineRule="auto"/>
        <w:ind w:right="0" w:firstLine="0"/>
        <w:rPr>
          <w:b/>
          <w:sz w:val="22"/>
          <w:szCs w:val="22"/>
          <w:lang w:val="it-IT"/>
        </w:rPr>
      </w:pPr>
      <w:r w:rsidRPr="003117EF">
        <w:rPr>
          <w:b/>
          <w:sz w:val="22"/>
          <w:szCs w:val="22"/>
          <w:lang w:val="it-IT"/>
        </w:rPr>
        <w:t xml:space="preserve">2. Semsyidveli uflebamosilia: </w:t>
      </w:r>
    </w:p>
    <w:p w:rsidR="00FF5ADA" w:rsidRPr="003117EF" w:rsidRDefault="00FF5ADA" w:rsidP="00D6586A">
      <w:pPr>
        <w:pStyle w:val="BodyTextIndent"/>
        <w:tabs>
          <w:tab w:val="left" w:pos="10260"/>
        </w:tabs>
        <w:spacing w:line="276" w:lineRule="auto"/>
        <w:ind w:right="0" w:firstLine="0"/>
        <w:rPr>
          <w:b/>
          <w:sz w:val="22"/>
          <w:szCs w:val="22"/>
          <w:lang w:val="it-IT"/>
        </w:rPr>
      </w:pPr>
    </w:p>
    <w:p w:rsidR="009142DF" w:rsidRDefault="009142DF" w:rsidP="00D6586A">
      <w:pPr>
        <w:pStyle w:val="BodyTextIndent"/>
        <w:tabs>
          <w:tab w:val="left" w:pos="10260"/>
        </w:tabs>
        <w:spacing w:line="276" w:lineRule="auto"/>
        <w:ind w:right="0" w:firstLine="0"/>
        <w:rPr>
          <w:sz w:val="22"/>
          <w:szCs w:val="22"/>
          <w:lang w:val="it-IT"/>
        </w:rPr>
      </w:pPr>
      <w:r w:rsidRPr="003117EF">
        <w:rPr>
          <w:sz w:val="22"/>
          <w:szCs w:val="22"/>
          <w:lang w:val="it-IT"/>
        </w:rPr>
        <w:t>moiTxovos mimwodeblisagan xelSekrulebiT nakisri valdebulebebis drouli</w:t>
      </w:r>
      <w:r>
        <w:rPr>
          <w:sz w:val="22"/>
          <w:szCs w:val="22"/>
          <w:lang w:val="it-IT"/>
        </w:rPr>
        <w:t>,</w:t>
      </w:r>
      <w:r w:rsidRPr="003117EF">
        <w:rPr>
          <w:sz w:val="22"/>
          <w:szCs w:val="22"/>
          <w:lang w:val="it-IT"/>
        </w:rPr>
        <w:t xml:space="preserve"> xarisxiani </w:t>
      </w:r>
      <w:r>
        <w:rPr>
          <w:sz w:val="22"/>
          <w:szCs w:val="22"/>
          <w:lang w:val="it-IT"/>
        </w:rPr>
        <w:t xml:space="preserve">da </w:t>
      </w:r>
      <w:r w:rsidRPr="00BA53E2">
        <w:rPr>
          <w:sz w:val="22"/>
          <w:szCs w:val="22"/>
          <w:lang w:val="it-IT"/>
        </w:rPr>
        <w:t xml:space="preserve">jerovani </w:t>
      </w:r>
      <w:r w:rsidRPr="003117EF">
        <w:rPr>
          <w:sz w:val="22"/>
          <w:szCs w:val="22"/>
          <w:lang w:val="it-IT"/>
        </w:rPr>
        <w:t xml:space="preserve">Sesruleba. </w:t>
      </w:r>
    </w:p>
    <w:p w:rsidR="00D6586A" w:rsidRDefault="00D6586A" w:rsidP="00D6586A">
      <w:pPr>
        <w:pStyle w:val="BodyTextIndent"/>
        <w:tabs>
          <w:tab w:val="left" w:pos="10260"/>
        </w:tabs>
        <w:spacing w:line="276" w:lineRule="auto"/>
        <w:ind w:right="0" w:firstLine="0"/>
        <w:rPr>
          <w:b/>
          <w:sz w:val="22"/>
          <w:szCs w:val="22"/>
          <w:lang w:val="it-IT"/>
        </w:rPr>
      </w:pPr>
      <w:r>
        <w:rPr>
          <w:b/>
          <w:sz w:val="22"/>
          <w:szCs w:val="22"/>
          <w:lang w:val="it-IT"/>
        </w:rPr>
        <w:lastRenderedPageBreak/>
        <w:t xml:space="preserve">   </w:t>
      </w:r>
    </w:p>
    <w:p w:rsidR="003238A2" w:rsidRDefault="003238A2" w:rsidP="00D6586A">
      <w:pPr>
        <w:pStyle w:val="BodyTextIndent"/>
        <w:tabs>
          <w:tab w:val="left" w:pos="10260"/>
        </w:tabs>
        <w:spacing w:line="276" w:lineRule="auto"/>
        <w:ind w:right="0" w:firstLine="0"/>
        <w:rPr>
          <w:b/>
          <w:sz w:val="22"/>
          <w:szCs w:val="22"/>
          <w:lang w:val="it-IT"/>
        </w:rPr>
      </w:pPr>
      <w:r w:rsidRPr="003117EF">
        <w:rPr>
          <w:b/>
          <w:sz w:val="22"/>
          <w:szCs w:val="22"/>
          <w:lang w:val="it-IT"/>
        </w:rPr>
        <w:t xml:space="preserve">3. mimwodebeli valdebulia: </w:t>
      </w:r>
    </w:p>
    <w:p w:rsidR="00FF5ADA" w:rsidRPr="003117EF" w:rsidRDefault="00FF5ADA" w:rsidP="00D6586A">
      <w:pPr>
        <w:pStyle w:val="BodyTextIndent"/>
        <w:tabs>
          <w:tab w:val="left" w:pos="10260"/>
        </w:tabs>
        <w:spacing w:line="276" w:lineRule="auto"/>
        <w:ind w:right="0" w:firstLine="0"/>
        <w:rPr>
          <w:b/>
          <w:sz w:val="22"/>
          <w:szCs w:val="22"/>
          <w:lang w:val="it-IT"/>
        </w:rPr>
      </w:pPr>
    </w:p>
    <w:p w:rsidR="003238A2" w:rsidRDefault="003238A2" w:rsidP="00D6586A">
      <w:pPr>
        <w:pStyle w:val="BodyTextIndent"/>
        <w:tabs>
          <w:tab w:val="left" w:pos="10260"/>
        </w:tabs>
        <w:spacing w:line="276" w:lineRule="auto"/>
        <w:ind w:right="0" w:firstLine="0"/>
        <w:rPr>
          <w:sz w:val="22"/>
          <w:szCs w:val="22"/>
          <w:lang w:val="it-IT"/>
        </w:rPr>
      </w:pPr>
      <w:r w:rsidRPr="003117EF">
        <w:rPr>
          <w:sz w:val="22"/>
          <w:szCs w:val="22"/>
          <w:lang w:val="it-IT"/>
        </w:rPr>
        <w:t xml:space="preserve">a) Semsyidvelis werilobiTi momarTvis safuZvelze </w:t>
      </w:r>
      <w:r w:rsidR="00924C89" w:rsidRPr="005D353D">
        <w:rPr>
          <w:sz w:val="22"/>
          <w:szCs w:val="22"/>
          <w:lang w:val="it-IT"/>
        </w:rPr>
        <w:t>gauwios</w:t>
      </w:r>
      <w:r w:rsidRPr="003117EF">
        <w:rPr>
          <w:sz w:val="22"/>
          <w:szCs w:val="22"/>
          <w:lang w:val="it-IT"/>
        </w:rPr>
        <w:t xml:space="preserve"> </w:t>
      </w:r>
      <w:r w:rsidRPr="003117EF">
        <w:rPr>
          <w:sz w:val="22"/>
          <w:szCs w:val="22"/>
          <w:lang w:val="ka-GE"/>
        </w:rPr>
        <w:t>„</w:t>
      </w:r>
      <w:r w:rsidRPr="003117EF">
        <w:rPr>
          <w:sz w:val="22"/>
          <w:szCs w:val="22"/>
          <w:lang w:val="it-IT"/>
        </w:rPr>
        <w:t>sajaro samarTlis iuridiuli piris – levan samxaraulis saxelobis sasamarTlo eqspertizis erovnuli biuros damtkicebis Sesaxeb~ saqarTvelos mTavrobis 20</w:t>
      </w:r>
      <w:r>
        <w:rPr>
          <w:sz w:val="22"/>
          <w:szCs w:val="22"/>
          <w:lang w:val="it-IT"/>
        </w:rPr>
        <w:t>10</w:t>
      </w:r>
      <w:r w:rsidRPr="003117EF">
        <w:rPr>
          <w:sz w:val="22"/>
          <w:szCs w:val="22"/>
          <w:lang w:val="it-IT"/>
        </w:rPr>
        <w:t xml:space="preserve"> wlis </w:t>
      </w:r>
      <w:r>
        <w:rPr>
          <w:sz w:val="22"/>
          <w:szCs w:val="22"/>
          <w:lang w:val="it-IT"/>
        </w:rPr>
        <w:t>20 agvistos</w:t>
      </w:r>
      <w:r w:rsidRPr="003117EF">
        <w:rPr>
          <w:sz w:val="22"/>
          <w:szCs w:val="22"/>
          <w:lang w:val="it-IT"/>
        </w:rPr>
        <w:t xml:space="preserve"> #</w:t>
      </w:r>
      <w:r>
        <w:rPr>
          <w:sz w:val="22"/>
          <w:szCs w:val="22"/>
          <w:lang w:val="it-IT"/>
        </w:rPr>
        <w:t>255</w:t>
      </w:r>
      <w:r w:rsidR="005D353D">
        <w:rPr>
          <w:sz w:val="22"/>
          <w:szCs w:val="22"/>
          <w:lang w:val="it-IT"/>
        </w:rPr>
        <w:t xml:space="preserve"> dadgenilebiT damtkicebuli</w:t>
      </w:r>
      <w:r>
        <w:rPr>
          <w:sz w:val="22"/>
          <w:szCs w:val="22"/>
          <w:lang w:val="it-IT"/>
        </w:rPr>
        <w:t xml:space="preserve"> saeqsperto momsaxureba;</w:t>
      </w:r>
    </w:p>
    <w:p w:rsidR="00E9006F" w:rsidRDefault="003238A2" w:rsidP="00E9006F">
      <w:pPr>
        <w:pStyle w:val="BodyTextIndent"/>
        <w:tabs>
          <w:tab w:val="left" w:pos="10260"/>
        </w:tabs>
        <w:spacing w:line="276" w:lineRule="auto"/>
        <w:ind w:right="0" w:firstLine="0"/>
        <w:rPr>
          <w:sz w:val="22"/>
          <w:szCs w:val="22"/>
          <w:lang w:val="it-IT"/>
        </w:rPr>
      </w:pPr>
      <w:r w:rsidRPr="003117EF">
        <w:rPr>
          <w:sz w:val="22"/>
          <w:szCs w:val="22"/>
          <w:lang w:val="it-IT"/>
        </w:rPr>
        <w:t>b) </w:t>
      </w:r>
      <w:r>
        <w:rPr>
          <w:sz w:val="22"/>
          <w:szCs w:val="22"/>
          <w:lang w:val="it-IT"/>
        </w:rPr>
        <w:t xml:space="preserve"> </w:t>
      </w:r>
      <w:r w:rsidRPr="003117EF">
        <w:rPr>
          <w:sz w:val="22"/>
          <w:szCs w:val="22"/>
          <w:lang w:val="it-IT"/>
        </w:rPr>
        <w:t>saeqsperto kvlevis Casatareblad saWiro masalebi miiRos da Caibaros kanoniT dadgenili wesiT;</w:t>
      </w:r>
    </w:p>
    <w:p w:rsidR="00E9006F" w:rsidRDefault="003238A2" w:rsidP="00E9006F">
      <w:pPr>
        <w:pStyle w:val="BodyTextIndent"/>
        <w:tabs>
          <w:tab w:val="left" w:pos="10260"/>
        </w:tabs>
        <w:spacing w:line="276" w:lineRule="auto"/>
        <w:ind w:right="0" w:firstLine="0"/>
        <w:rPr>
          <w:sz w:val="22"/>
          <w:szCs w:val="22"/>
          <w:lang w:val="it-IT"/>
        </w:rPr>
      </w:pPr>
      <w:r>
        <w:rPr>
          <w:sz w:val="22"/>
          <w:szCs w:val="22"/>
          <w:lang w:val="it-IT"/>
        </w:rPr>
        <w:t xml:space="preserve">g) </w:t>
      </w:r>
      <w:r w:rsidRPr="00381844">
        <w:rPr>
          <w:sz w:val="22"/>
          <w:szCs w:val="22"/>
          <w:lang w:val="it-IT"/>
        </w:rPr>
        <w:t>xarisxianad Seasrulos am xelSekrulebiT nakisri samuSao me-</w:t>
      </w:r>
      <w:r w:rsidR="00D6586A">
        <w:rPr>
          <w:sz w:val="22"/>
          <w:szCs w:val="22"/>
          <w:lang w:val="it-IT"/>
        </w:rPr>
        <w:t>4</w:t>
      </w:r>
      <w:r w:rsidR="001228B1">
        <w:rPr>
          <w:sz w:val="22"/>
          <w:szCs w:val="22"/>
          <w:lang w:val="it-IT"/>
        </w:rPr>
        <w:t xml:space="preserve"> muxliT</w:t>
      </w:r>
      <w:r w:rsidRPr="00381844">
        <w:rPr>
          <w:sz w:val="22"/>
          <w:szCs w:val="22"/>
          <w:lang w:val="it-IT"/>
        </w:rPr>
        <w:t xml:space="preserve"> gaTvaliswinebul vadaSi;   </w:t>
      </w:r>
    </w:p>
    <w:p w:rsidR="003238A2" w:rsidRPr="00381844" w:rsidRDefault="003238A2" w:rsidP="00E9006F">
      <w:pPr>
        <w:pStyle w:val="BodyTextIndent"/>
        <w:tabs>
          <w:tab w:val="left" w:pos="10260"/>
        </w:tabs>
        <w:spacing w:line="276" w:lineRule="auto"/>
        <w:ind w:right="0" w:firstLine="0"/>
        <w:rPr>
          <w:sz w:val="22"/>
          <w:szCs w:val="22"/>
          <w:lang w:val="it-IT"/>
        </w:rPr>
      </w:pPr>
      <w:r>
        <w:rPr>
          <w:sz w:val="22"/>
          <w:szCs w:val="22"/>
          <w:lang w:val="it-IT"/>
        </w:rPr>
        <w:t>d</w:t>
      </w:r>
      <w:r w:rsidRPr="00381844">
        <w:rPr>
          <w:sz w:val="22"/>
          <w:szCs w:val="22"/>
          <w:lang w:val="it-IT"/>
        </w:rPr>
        <w:t xml:space="preserve">) gadasces </w:t>
      </w:r>
      <w:r>
        <w:rPr>
          <w:sz w:val="22"/>
          <w:szCs w:val="22"/>
          <w:lang w:val="it-IT"/>
        </w:rPr>
        <w:t>Semsyidvels</w:t>
      </w:r>
      <w:r w:rsidRPr="00381844">
        <w:rPr>
          <w:sz w:val="22"/>
          <w:szCs w:val="22"/>
          <w:lang w:val="it-IT"/>
        </w:rPr>
        <w:t xml:space="preserve"> saeqsperto samuSao (daskvna) miReba-Cabarebis aqtis gaformebisa da   </w:t>
      </w:r>
      <w:r>
        <w:rPr>
          <w:sz w:val="22"/>
          <w:szCs w:val="22"/>
          <w:lang w:val="it-IT"/>
        </w:rPr>
        <w:t>sagadasaxado angariS-faqturis gadacemis (maT Soris eleqtronuli formiT)</w:t>
      </w:r>
      <w:r w:rsidRPr="00381844">
        <w:rPr>
          <w:sz w:val="22"/>
          <w:szCs w:val="22"/>
          <w:lang w:val="it-IT"/>
        </w:rPr>
        <w:t xml:space="preserve"> Semdeg;</w:t>
      </w:r>
    </w:p>
    <w:p w:rsidR="003238A2" w:rsidRPr="00381844" w:rsidRDefault="003238A2" w:rsidP="00E9006F">
      <w:pPr>
        <w:pStyle w:val="BodyTextIndent"/>
        <w:tabs>
          <w:tab w:val="left" w:pos="10260"/>
        </w:tabs>
        <w:spacing w:line="276" w:lineRule="auto"/>
        <w:ind w:firstLine="0"/>
        <w:rPr>
          <w:sz w:val="22"/>
          <w:szCs w:val="22"/>
          <w:lang w:val="it-IT"/>
        </w:rPr>
      </w:pPr>
      <w:r>
        <w:rPr>
          <w:sz w:val="22"/>
          <w:szCs w:val="22"/>
          <w:lang w:val="it-IT"/>
        </w:rPr>
        <w:t>e</w:t>
      </w:r>
      <w:r w:rsidRPr="00381844">
        <w:rPr>
          <w:sz w:val="22"/>
          <w:szCs w:val="22"/>
          <w:lang w:val="it-IT"/>
        </w:rPr>
        <w:t xml:space="preserve">) </w:t>
      </w:r>
      <w:r>
        <w:rPr>
          <w:sz w:val="22"/>
          <w:szCs w:val="22"/>
          <w:lang w:val="it-IT"/>
        </w:rPr>
        <w:t xml:space="preserve">Semsyidvelis </w:t>
      </w:r>
      <w:r w:rsidRPr="00381844">
        <w:rPr>
          <w:sz w:val="22"/>
          <w:szCs w:val="22"/>
          <w:lang w:val="it-IT"/>
        </w:rPr>
        <w:t xml:space="preserve">mier sakvlevi masalis/obieqtis warmoudgenlobis an arasrulad warmodgenis SemTxvevaSi, </w:t>
      </w:r>
      <w:r w:rsidRPr="00D240F5">
        <w:rPr>
          <w:sz w:val="22"/>
          <w:szCs w:val="22"/>
          <w:lang w:val="it-IT"/>
        </w:rPr>
        <w:t>Semsyidvelis</w:t>
      </w:r>
      <w:r w:rsidRPr="00381844">
        <w:rPr>
          <w:sz w:val="22"/>
          <w:szCs w:val="22"/>
          <w:lang w:val="it-IT"/>
        </w:rPr>
        <w:t xml:space="preserve"> momarTvidan 5 samuSao dRis vadaSi moiTxovos saWiro masala/obieqti;</w:t>
      </w:r>
    </w:p>
    <w:p w:rsidR="003238A2" w:rsidRPr="00EE51DE" w:rsidRDefault="003238A2" w:rsidP="00E9006F">
      <w:pPr>
        <w:pStyle w:val="BodyTextIndent"/>
        <w:tabs>
          <w:tab w:val="left" w:pos="10260"/>
        </w:tabs>
        <w:spacing w:line="276" w:lineRule="auto"/>
        <w:ind w:firstLine="0"/>
        <w:rPr>
          <w:sz w:val="22"/>
          <w:szCs w:val="22"/>
          <w:lang w:val="ka-GE"/>
        </w:rPr>
      </w:pPr>
      <w:r>
        <w:rPr>
          <w:sz w:val="22"/>
          <w:szCs w:val="22"/>
          <w:lang w:val="it-IT"/>
        </w:rPr>
        <w:t>v</w:t>
      </w:r>
      <w:r w:rsidRPr="00381844">
        <w:rPr>
          <w:sz w:val="22"/>
          <w:szCs w:val="22"/>
          <w:lang w:val="it-IT"/>
        </w:rPr>
        <w:t xml:space="preserve">) moTxovna saWiro  masalis/obieqtis warmodgenaze  ganaxorcielos: </w:t>
      </w:r>
      <w:bookmarkStart w:id="0" w:name="OLE_LINK1"/>
      <w:bookmarkStart w:id="1" w:name="OLE_LINK2"/>
      <w:r w:rsidRPr="00381844">
        <w:rPr>
          <w:sz w:val="22"/>
          <w:szCs w:val="22"/>
          <w:lang w:val="it-IT"/>
        </w:rPr>
        <w:t>werilobiTi formiT;</w:t>
      </w:r>
      <w:r w:rsidR="009762D5">
        <w:rPr>
          <w:sz w:val="22"/>
          <w:szCs w:val="22"/>
          <w:lang w:val="it-IT"/>
        </w:rPr>
        <w:t xml:space="preserve"> </w:t>
      </w:r>
      <w:r w:rsidRPr="00381844">
        <w:rPr>
          <w:sz w:val="22"/>
          <w:szCs w:val="22"/>
          <w:lang w:val="it-IT"/>
        </w:rPr>
        <w:t>telefoniT</w:t>
      </w:r>
      <w:r w:rsidR="009762D5">
        <w:rPr>
          <w:sz w:val="22"/>
          <w:szCs w:val="22"/>
          <w:lang w:val="it-IT"/>
        </w:rPr>
        <w:t xml:space="preserve"> (</w:t>
      </w:r>
      <w:r w:rsidR="00EE51DE" w:rsidRPr="00EE51DE">
        <w:rPr>
          <w:sz w:val="22"/>
          <w:szCs w:val="22"/>
          <w:lang w:val="it-IT"/>
        </w:rPr>
        <w:t>sa</w:t>
      </w:r>
      <w:r w:rsidR="00EE51DE">
        <w:rPr>
          <w:sz w:val="22"/>
          <w:szCs w:val="22"/>
          <w:lang w:val="it-IT"/>
        </w:rPr>
        <w:t>telefono saubari eqspertis mier dadasturebul unda iqnes Sesabamisi oqmis SedgeniT</w:t>
      </w:r>
      <w:r w:rsidR="009762D5">
        <w:rPr>
          <w:sz w:val="22"/>
          <w:szCs w:val="22"/>
          <w:lang w:val="it-IT"/>
        </w:rPr>
        <w:t>)</w:t>
      </w:r>
      <w:r w:rsidRPr="00381844">
        <w:rPr>
          <w:sz w:val="22"/>
          <w:szCs w:val="22"/>
          <w:lang w:val="it-IT"/>
        </w:rPr>
        <w:t xml:space="preserve">; </w:t>
      </w:r>
      <w:r w:rsidR="009762D5">
        <w:rPr>
          <w:sz w:val="22"/>
          <w:szCs w:val="22"/>
          <w:lang w:val="it-IT"/>
        </w:rPr>
        <w:t>eleqtronuli fostiT an faqsiT</w:t>
      </w:r>
      <w:r w:rsidR="00EE51DE">
        <w:rPr>
          <w:sz w:val="22"/>
          <w:szCs w:val="22"/>
          <w:lang w:val="it-IT"/>
        </w:rPr>
        <w:t xml:space="preserve"> (</w:t>
      </w:r>
      <w:r w:rsidRPr="00381844">
        <w:rPr>
          <w:sz w:val="22"/>
          <w:szCs w:val="22"/>
          <w:lang w:val="it-IT"/>
        </w:rPr>
        <w:t>teqnikuri saSualebiT mowodebuli dadasturebiT</w:t>
      </w:r>
      <w:r w:rsidR="00EE51DE">
        <w:rPr>
          <w:sz w:val="22"/>
          <w:szCs w:val="22"/>
          <w:lang w:val="it-IT"/>
        </w:rPr>
        <w:t xml:space="preserve"> an</w:t>
      </w:r>
      <w:r w:rsidRPr="00381844">
        <w:rPr>
          <w:sz w:val="22"/>
          <w:szCs w:val="22"/>
          <w:lang w:val="it-IT"/>
        </w:rPr>
        <w:t xml:space="preserve"> </w:t>
      </w:r>
      <w:r w:rsidR="00EE51DE">
        <w:rPr>
          <w:sz w:val="22"/>
          <w:szCs w:val="22"/>
          <w:lang w:val="it-IT"/>
        </w:rPr>
        <w:t>Sesabamisi oqmis SedgeniT)</w:t>
      </w:r>
      <w:r w:rsidRPr="00381844">
        <w:rPr>
          <w:sz w:val="22"/>
          <w:szCs w:val="22"/>
          <w:lang w:val="it-IT"/>
        </w:rPr>
        <w:t>;</w:t>
      </w:r>
    </w:p>
    <w:bookmarkEnd w:id="0"/>
    <w:bookmarkEnd w:id="1"/>
    <w:p w:rsidR="003238A2" w:rsidRDefault="003238A2" w:rsidP="00D6586A">
      <w:pPr>
        <w:pStyle w:val="BodyTextIndent"/>
        <w:tabs>
          <w:tab w:val="left" w:pos="10260"/>
        </w:tabs>
        <w:spacing w:line="276" w:lineRule="auto"/>
        <w:ind w:right="0" w:firstLine="0"/>
        <w:rPr>
          <w:sz w:val="22"/>
          <w:szCs w:val="22"/>
          <w:lang w:val="it-IT"/>
        </w:rPr>
      </w:pPr>
      <w:r>
        <w:rPr>
          <w:sz w:val="22"/>
          <w:szCs w:val="22"/>
          <w:lang w:val="it-IT"/>
        </w:rPr>
        <w:t>z</w:t>
      </w:r>
      <w:r w:rsidRPr="00381844">
        <w:rPr>
          <w:sz w:val="22"/>
          <w:szCs w:val="22"/>
          <w:lang w:val="it-IT"/>
        </w:rPr>
        <w:t xml:space="preserve">) Tu saeqsperto momsaxureba iTvaliswinebs biuros teritoriis gareT arsebuli gamosakvlevi obieqtis daTvalierebas/kvlevas/nimuSis aRebas, </w:t>
      </w:r>
      <w:r>
        <w:rPr>
          <w:sz w:val="22"/>
          <w:szCs w:val="22"/>
          <w:lang w:val="it-IT"/>
        </w:rPr>
        <w:t>mimwodebeli</w:t>
      </w:r>
      <w:r w:rsidRPr="00381844">
        <w:rPr>
          <w:sz w:val="22"/>
          <w:szCs w:val="22"/>
          <w:lang w:val="it-IT"/>
        </w:rPr>
        <w:t xml:space="preserve"> valdebulia kvlevis dawyebidan gonivrul vadaSi SeuTanxmos </w:t>
      </w:r>
      <w:r w:rsidRPr="00D240F5">
        <w:rPr>
          <w:sz w:val="22"/>
          <w:szCs w:val="22"/>
          <w:lang w:val="it-IT"/>
        </w:rPr>
        <w:t>Semsyidvels</w:t>
      </w:r>
      <w:r w:rsidRPr="00381844">
        <w:rPr>
          <w:sz w:val="22"/>
          <w:szCs w:val="22"/>
          <w:lang w:val="it-IT"/>
        </w:rPr>
        <w:t xml:space="preserve"> obieqtis daTvalierebis/kvlevis/nimuSis aRebis TariRi da dro.  </w:t>
      </w:r>
    </w:p>
    <w:p w:rsidR="00D6586A" w:rsidRPr="004E79D8" w:rsidRDefault="00D6586A" w:rsidP="00D6586A">
      <w:pPr>
        <w:spacing w:line="276" w:lineRule="auto"/>
        <w:jc w:val="both"/>
        <w:rPr>
          <w:rFonts w:ascii="AcadNusx" w:hAnsi="AcadNusx"/>
          <w:bCs/>
          <w:sz w:val="22"/>
          <w:szCs w:val="22"/>
          <w:lang w:val="nb-NO"/>
        </w:rPr>
      </w:pPr>
      <w:r>
        <w:rPr>
          <w:rFonts w:ascii="AcadNusx" w:hAnsi="AcadNusx"/>
          <w:bCs/>
          <w:sz w:val="22"/>
          <w:szCs w:val="22"/>
          <w:lang w:val="nb-NO"/>
        </w:rPr>
        <w:t>T</w:t>
      </w:r>
      <w:r w:rsidRPr="004E79D8">
        <w:rPr>
          <w:rFonts w:ascii="AcadNusx" w:hAnsi="AcadNusx"/>
          <w:bCs/>
          <w:sz w:val="22"/>
          <w:szCs w:val="22"/>
          <w:lang w:val="nb-NO"/>
        </w:rPr>
        <w:t>)</w:t>
      </w:r>
      <w:r w:rsidRPr="004E79D8">
        <w:rPr>
          <w:rFonts w:ascii="AcadNusx" w:hAnsi="AcadNusx"/>
          <w:bCs/>
          <w:sz w:val="18"/>
          <w:szCs w:val="18"/>
          <w:lang w:val="nb-NO"/>
        </w:rPr>
        <w:t xml:space="preserve"> </w:t>
      </w:r>
      <w:r w:rsidRPr="004E79D8">
        <w:rPr>
          <w:rFonts w:ascii="AcadNusx" w:hAnsi="AcadNusx"/>
          <w:color w:val="000000"/>
          <w:sz w:val="22"/>
          <w:szCs w:val="22"/>
          <w:lang w:val="nb-NO"/>
        </w:rPr>
        <w:t xml:space="preserve">xelSekrulebiT gansazRvrul vadaSi saeqsperto momsaxurebis Sesrulebis SeuZleblobis SemTxvevaSi,  biuros ufrosis brZanebis safuZvelze gaagrZelos saeqsperto momsaxurebis vada. </w:t>
      </w:r>
    </w:p>
    <w:p w:rsidR="00D6586A" w:rsidRPr="00EE51DE" w:rsidRDefault="00D6586A" w:rsidP="00D6586A">
      <w:pPr>
        <w:pStyle w:val="BodyTextIndent"/>
        <w:spacing w:line="276" w:lineRule="auto"/>
        <w:ind w:firstLine="0"/>
        <w:rPr>
          <w:color w:val="000000" w:themeColor="text1"/>
          <w:sz w:val="22"/>
          <w:szCs w:val="22"/>
          <w:lang w:val="nb-NO"/>
        </w:rPr>
      </w:pPr>
      <w:r w:rsidRPr="00EE51DE">
        <w:rPr>
          <w:rFonts w:cs="Sylfaen"/>
          <w:color w:val="000000" w:themeColor="text1"/>
          <w:sz w:val="22"/>
          <w:szCs w:val="22"/>
          <w:lang w:val="nb-NO"/>
        </w:rPr>
        <w:t xml:space="preserve">i) Sesabamisi </w:t>
      </w:r>
      <w:r w:rsidR="00E9006F" w:rsidRPr="00EE51DE">
        <w:rPr>
          <w:rFonts w:cs="Sylfaen"/>
          <w:color w:val="000000" w:themeColor="text1"/>
          <w:sz w:val="22"/>
          <w:szCs w:val="22"/>
          <w:lang w:val="nb-NO"/>
        </w:rPr>
        <w:t xml:space="preserve"> </w:t>
      </w:r>
      <w:r w:rsidRPr="00EE51DE">
        <w:rPr>
          <w:rFonts w:cs="Sylfaen"/>
          <w:color w:val="000000" w:themeColor="text1"/>
          <w:sz w:val="22"/>
          <w:szCs w:val="22"/>
          <w:lang w:val="nb-NO"/>
        </w:rPr>
        <w:t xml:space="preserve">departamentis </w:t>
      </w:r>
      <w:r w:rsidR="00E9006F" w:rsidRPr="00EE51DE">
        <w:rPr>
          <w:rFonts w:cs="Sylfaen"/>
          <w:color w:val="000000" w:themeColor="text1"/>
          <w:sz w:val="22"/>
          <w:szCs w:val="22"/>
          <w:lang w:val="nb-NO"/>
        </w:rPr>
        <w:t xml:space="preserve"> </w:t>
      </w:r>
      <w:r w:rsidRPr="00EE51DE">
        <w:rPr>
          <w:rFonts w:cs="Sylfaen"/>
          <w:color w:val="000000" w:themeColor="text1"/>
          <w:sz w:val="22"/>
          <w:szCs w:val="22"/>
          <w:lang w:val="nb-NO"/>
        </w:rPr>
        <w:t xml:space="preserve">xelmZRvaneli </w:t>
      </w:r>
      <w:r w:rsidR="00E9006F" w:rsidRPr="00EE51DE">
        <w:rPr>
          <w:rFonts w:cs="Sylfaen"/>
          <w:color w:val="000000" w:themeColor="text1"/>
          <w:sz w:val="22"/>
          <w:szCs w:val="22"/>
          <w:lang w:val="nb-NO"/>
        </w:rPr>
        <w:t xml:space="preserve"> </w:t>
      </w:r>
      <w:r w:rsidRPr="00EE51DE">
        <w:rPr>
          <w:rFonts w:cs="Sylfaen"/>
          <w:color w:val="000000" w:themeColor="text1"/>
          <w:sz w:val="22"/>
          <w:szCs w:val="22"/>
          <w:lang w:val="nb-NO"/>
        </w:rPr>
        <w:t xml:space="preserve">valdebulia am muxlis `T~ qvepunqtiT gaTvaliswinebuli vadis gagrZelebis Sesaxeb dauyovnebliv acnobos </w:t>
      </w:r>
      <w:r w:rsidR="004E683D">
        <w:rPr>
          <w:rFonts w:cs="Sylfaen"/>
          <w:color w:val="000000" w:themeColor="text1"/>
          <w:sz w:val="22"/>
          <w:szCs w:val="22"/>
          <w:lang w:val="nb-NO"/>
        </w:rPr>
        <w:t>Semsyidvels</w:t>
      </w:r>
      <w:r w:rsidR="00EE51DE">
        <w:rPr>
          <w:rFonts w:cs="Sylfaen"/>
          <w:color w:val="000000" w:themeColor="text1"/>
          <w:sz w:val="22"/>
          <w:szCs w:val="22"/>
          <w:lang w:val="nb-NO"/>
        </w:rPr>
        <w:t>:</w:t>
      </w:r>
      <w:r w:rsidR="00E9006F" w:rsidRPr="00EE51DE">
        <w:rPr>
          <w:color w:val="000000" w:themeColor="text1"/>
          <w:sz w:val="19"/>
          <w:szCs w:val="19"/>
          <w:lang w:val="nb-NO"/>
        </w:rPr>
        <w:t xml:space="preserve"> </w:t>
      </w:r>
      <w:r w:rsidR="00EE51DE" w:rsidRPr="00381844">
        <w:rPr>
          <w:sz w:val="22"/>
          <w:szCs w:val="22"/>
          <w:lang w:val="it-IT"/>
        </w:rPr>
        <w:t>werilobiTi formiT;</w:t>
      </w:r>
      <w:r w:rsidR="00EE51DE">
        <w:rPr>
          <w:sz w:val="22"/>
          <w:szCs w:val="22"/>
          <w:lang w:val="it-IT"/>
        </w:rPr>
        <w:t xml:space="preserve"> </w:t>
      </w:r>
      <w:r w:rsidR="00EE51DE" w:rsidRPr="00381844">
        <w:rPr>
          <w:sz w:val="22"/>
          <w:szCs w:val="22"/>
          <w:lang w:val="it-IT"/>
        </w:rPr>
        <w:t>telefoniT</w:t>
      </w:r>
      <w:r w:rsidR="00EE51DE">
        <w:rPr>
          <w:sz w:val="22"/>
          <w:szCs w:val="22"/>
          <w:lang w:val="it-IT"/>
        </w:rPr>
        <w:t xml:space="preserve"> (</w:t>
      </w:r>
      <w:r w:rsidR="00EE51DE" w:rsidRPr="00EE51DE">
        <w:rPr>
          <w:sz w:val="22"/>
          <w:szCs w:val="22"/>
          <w:lang w:val="it-IT"/>
        </w:rPr>
        <w:t>sa</w:t>
      </w:r>
      <w:r w:rsidR="00EE51DE">
        <w:rPr>
          <w:sz w:val="22"/>
          <w:szCs w:val="22"/>
          <w:lang w:val="it-IT"/>
        </w:rPr>
        <w:t>telefono saubari dadasturebul unda iqnes Sesabamisi oqmis SedgeniT)</w:t>
      </w:r>
      <w:r w:rsidR="00EE51DE" w:rsidRPr="00381844">
        <w:rPr>
          <w:sz w:val="22"/>
          <w:szCs w:val="22"/>
          <w:lang w:val="it-IT"/>
        </w:rPr>
        <w:t xml:space="preserve">; </w:t>
      </w:r>
      <w:r w:rsidR="00EE51DE">
        <w:rPr>
          <w:sz w:val="22"/>
          <w:szCs w:val="22"/>
          <w:lang w:val="it-IT"/>
        </w:rPr>
        <w:t>eleqtronuli fostiT an faqsiT (</w:t>
      </w:r>
      <w:r w:rsidR="00EE51DE" w:rsidRPr="00381844">
        <w:rPr>
          <w:sz w:val="22"/>
          <w:szCs w:val="22"/>
          <w:lang w:val="it-IT"/>
        </w:rPr>
        <w:t>teqnikuri saSualebiT mowodebuli dadasturebiT</w:t>
      </w:r>
      <w:r w:rsidR="00EE51DE">
        <w:rPr>
          <w:sz w:val="22"/>
          <w:szCs w:val="22"/>
          <w:lang w:val="it-IT"/>
        </w:rPr>
        <w:t xml:space="preserve"> an</w:t>
      </w:r>
      <w:r w:rsidR="00EE51DE" w:rsidRPr="00381844">
        <w:rPr>
          <w:sz w:val="22"/>
          <w:szCs w:val="22"/>
          <w:lang w:val="it-IT"/>
        </w:rPr>
        <w:t xml:space="preserve"> </w:t>
      </w:r>
      <w:r w:rsidR="00EE51DE">
        <w:rPr>
          <w:sz w:val="22"/>
          <w:szCs w:val="22"/>
          <w:lang w:val="it-IT"/>
        </w:rPr>
        <w:t>Sesabamisi oqmis SedgeniT)</w:t>
      </w:r>
      <w:r w:rsidRPr="00EE51DE">
        <w:rPr>
          <w:rFonts w:cs="Sylfaen"/>
          <w:color w:val="000000" w:themeColor="text1"/>
          <w:sz w:val="22"/>
          <w:szCs w:val="22"/>
          <w:lang w:val="nb-NO"/>
        </w:rPr>
        <w:t>.</w:t>
      </w:r>
    </w:p>
    <w:p w:rsidR="00D6586A" w:rsidRDefault="00D6586A" w:rsidP="00D6586A">
      <w:pPr>
        <w:pStyle w:val="BodyTextIndent"/>
        <w:tabs>
          <w:tab w:val="left" w:pos="10260"/>
        </w:tabs>
        <w:spacing w:line="276" w:lineRule="auto"/>
        <w:ind w:right="0" w:firstLine="0"/>
        <w:rPr>
          <w:sz w:val="22"/>
          <w:szCs w:val="22"/>
          <w:lang w:val="it-IT"/>
        </w:rPr>
      </w:pPr>
      <w:r>
        <w:rPr>
          <w:sz w:val="22"/>
          <w:szCs w:val="22"/>
          <w:lang w:val="it-IT"/>
        </w:rPr>
        <w:t>k</w:t>
      </w:r>
      <w:r w:rsidRPr="003117EF">
        <w:rPr>
          <w:sz w:val="22"/>
          <w:szCs w:val="22"/>
          <w:lang w:val="it-IT"/>
        </w:rPr>
        <w:t>) daicvas gamokvlevis Sesrulebis (saeqsperto kvlevis) safuZvelze miRebuli informaciis konfidencialuroba.</w:t>
      </w:r>
    </w:p>
    <w:p w:rsidR="00D6586A" w:rsidRPr="00381844" w:rsidRDefault="00D6586A" w:rsidP="00D6586A">
      <w:pPr>
        <w:pStyle w:val="BodyTextIndent"/>
        <w:tabs>
          <w:tab w:val="left" w:pos="10260"/>
        </w:tabs>
        <w:spacing w:line="276" w:lineRule="auto"/>
        <w:ind w:right="0" w:firstLine="0"/>
        <w:rPr>
          <w:sz w:val="22"/>
          <w:szCs w:val="22"/>
          <w:lang w:val="it-IT"/>
        </w:rPr>
      </w:pPr>
    </w:p>
    <w:p w:rsidR="00E9006F" w:rsidRDefault="003238A2" w:rsidP="00E9006F">
      <w:pPr>
        <w:pStyle w:val="BodyTextIndent"/>
        <w:tabs>
          <w:tab w:val="left" w:pos="10260"/>
        </w:tabs>
        <w:spacing w:line="276" w:lineRule="auto"/>
        <w:ind w:right="0" w:firstLine="0"/>
        <w:rPr>
          <w:sz w:val="22"/>
          <w:szCs w:val="22"/>
          <w:lang w:val="it-IT"/>
        </w:rPr>
      </w:pPr>
      <w:r w:rsidRPr="003117EF">
        <w:rPr>
          <w:b/>
          <w:sz w:val="22"/>
          <w:szCs w:val="22"/>
          <w:lang w:val="it-IT"/>
        </w:rPr>
        <w:t xml:space="preserve">4. </w:t>
      </w:r>
      <w:r w:rsidRPr="003117EF">
        <w:rPr>
          <w:sz w:val="22"/>
          <w:szCs w:val="22"/>
          <w:lang w:val="it-IT"/>
        </w:rPr>
        <w:t xml:space="preserve"> </w:t>
      </w:r>
      <w:r w:rsidRPr="003117EF">
        <w:rPr>
          <w:b/>
          <w:sz w:val="22"/>
          <w:szCs w:val="22"/>
          <w:lang w:val="it-IT"/>
        </w:rPr>
        <w:t>mimwodebeli uflebamosilia:</w:t>
      </w:r>
      <w:r w:rsidRPr="003117EF">
        <w:rPr>
          <w:sz w:val="22"/>
          <w:szCs w:val="22"/>
          <w:lang w:val="it-IT"/>
        </w:rPr>
        <w:t xml:space="preserve"> </w:t>
      </w:r>
    </w:p>
    <w:p w:rsidR="00FF5ADA" w:rsidRDefault="00FF5ADA" w:rsidP="00E9006F">
      <w:pPr>
        <w:pStyle w:val="BodyTextIndent"/>
        <w:tabs>
          <w:tab w:val="left" w:pos="10260"/>
        </w:tabs>
        <w:spacing w:line="276" w:lineRule="auto"/>
        <w:ind w:right="0" w:firstLine="0"/>
        <w:rPr>
          <w:sz w:val="22"/>
          <w:szCs w:val="22"/>
          <w:lang w:val="it-IT"/>
        </w:rPr>
      </w:pPr>
    </w:p>
    <w:p w:rsidR="00E9006F" w:rsidRDefault="003238A2" w:rsidP="00E9006F">
      <w:pPr>
        <w:pStyle w:val="BodyTextIndent"/>
        <w:tabs>
          <w:tab w:val="left" w:pos="10260"/>
        </w:tabs>
        <w:spacing w:line="276" w:lineRule="auto"/>
        <w:ind w:right="0" w:firstLine="0"/>
        <w:rPr>
          <w:sz w:val="22"/>
          <w:szCs w:val="22"/>
          <w:lang w:val="it-IT"/>
        </w:rPr>
      </w:pPr>
      <w:r w:rsidRPr="006F3F6F">
        <w:rPr>
          <w:sz w:val="22"/>
          <w:szCs w:val="22"/>
          <w:lang w:val="it-IT"/>
        </w:rPr>
        <w:t xml:space="preserve">a) moiTxovos </w:t>
      </w:r>
      <w:r>
        <w:rPr>
          <w:sz w:val="22"/>
          <w:szCs w:val="22"/>
          <w:lang w:val="it-IT"/>
        </w:rPr>
        <w:t>Semsyidvelisgan</w:t>
      </w:r>
      <w:r w:rsidRPr="006F3F6F">
        <w:rPr>
          <w:sz w:val="22"/>
          <w:szCs w:val="22"/>
          <w:lang w:val="it-IT"/>
        </w:rPr>
        <w:t xml:space="preserve"> xelSekrulebiT nakisri valdebulebebis drouli da jerovani Sesruleba;</w:t>
      </w:r>
    </w:p>
    <w:p w:rsidR="003238A2" w:rsidRPr="006F3F6F" w:rsidRDefault="003238A2" w:rsidP="00E9006F">
      <w:pPr>
        <w:pStyle w:val="BodyTextIndent"/>
        <w:tabs>
          <w:tab w:val="left" w:pos="10260"/>
        </w:tabs>
        <w:spacing w:line="276" w:lineRule="auto"/>
        <w:ind w:right="0" w:firstLine="0"/>
        <w:rPr>
          <w:sz w:val="22"/>
          <w:szCs w:val="22"/>
          <w:lang w:val="it-IT"/>
        </w:rPr>
      </w:pPr>
      <w:r w:rsidRPr="006F3F6F">
        <w:rPr>
          <w:sz w:val="22"/>
          <w:szCs w:val="22"/>
          <w:lang w:val="it-IT"/>
        </w:rPr>
        <w:t xml:space="preserve">b) </w:t>
      </w:r>
      <w:r>
        <w:rPr>
          <w:sz w:val="22"/>
          <w:szCs w:val="22"/>
          <w:lang w:val="it-IT"/>
        </w:rPr>
        <w:t>Semsyidvelis</w:t>
      </w:r>
      <w:r w:rsidR="001228B1">
        <w:rPr>
          <w:sz w:val="22"/>
          <w:szCs w:val="22"/>
          <w:lang w:val="it-IT"/>
        </w:rPr>
        <w:t xml:space="preserve"> mier 10 samuSao dReSi</w:t>
      </w:r>
      <w:r w:rsidRPr="006F3F6F">
        <w:rPr>
          <w:sz w:val="22"/>
          <w:szCs w:val="22"/>
          <w:lang w:val="it-IT"/>
        </w:rPr>
        <w:t>, saeqsperto momsaxurebisTvis aucilebeli obieqtis/ masalis warmoudgenlobis/arasrulad warmodgenis SemTxvevaSi, Seadginos aqti daskvnis Sedgenis SeuZleblobis Sesaxeb an</w:t>
      </w:r>
      <w:r w:rsidR="00D6586A">
        <w:rPr>
          <w:sz w:val="22"/>
          <w:szCs w:val="22"/>
          <w:lang w:val="it-IT"/>
        </w:rPr>
        <w:t xml:space="preserve"> Sewyvitos eqspertizis warmoeba.</w:t>
      </w:r>
    </w:p>
    <w:p w:rsidR="003238A2" w:rsidRPr="000C7AC9" w:rsidRDefault="003238A2" w:rsidP="00D6586A">
      <w:pPr>
        <w:pStyle w:val="BodyTextIndent"/>
        <w:tabs>
          <w:tab w:val="left" w:pos="10260"/>
        </w:tabs>
        <w:spacing w:line="276" w:lineRule="auto"/>
        <w:ind w:right="0" w:firstLine="0"/>
        <w:rPr>
          <w:b/>
          <w:sz w:val="22"/>
          <w:szCs w:val="22"/>
          <w:lang w:val="it-IT"/>
        </w:rPr>
      </w:pPr>
    </w:p>
    <w:p w:rsidR="003238A2" w:rsidRDefault="00042AEF" w:rsidP="00D6586A">
      <w:pPr>
        <w:spacing w:line="276" w:lineRule="auto"/>
        <w:rPr>
          <w:rFonts w:ascii="AcadNusx" w:hAnsi="AcadNusx"/>
          <w:b/>
          <w:sz w:val="22"/>
          <w:szCs w:val="22"/>
          <w:lang w:val="it-IT"/>
        </w:rPr>
      </w:pPr>
      <w:r>
        <w:rPr>
          <w:rFonts w:ascii="AcadNusx" w:hAnsi="AcadNusx"/>
          <w:b/>
          <w:sz w:val="22"/>
          <w:szCs w:val="22"/>
          <w:lang w:val="it-IT"/>
        </w:rPr>
        <w:t>muxli 7</w:t>
      </w:r>
      <w:r w:rsidR="008A7A44" w:rsidRPr="000C7AC9">
        <w:rPr>
          <w:rFonts w:ascii="AcadNusx" w:hAnsi="AcadNusx"/>
          <w:b/>
          <w:sz w:val="22"/>
          <w:szCs w:val="22"/>
          <w:lang w:val="it-IT"/>
        </w:rPr>
        <w:t>. mxareTa pasuxismgebloba</w:t>
      </w:r>
    </w:p>
    <w:p w:rsidR="00FF5ADA" w:rsidRPr="000C7AC9" w:rsidRDefault="00FF5ADA" w:rsidP="00D6586A">
      <w:pPr>
        <w:spacing w:line="276" w:lineRule="auto"/>
        <w:rPr>
          <w:rFonts w:ascii="AcadNusx" w:hAnsi="AcadNusx"/>
          <w:b/>
          <w:sz w:val="22"/>
          <w:szCs w:val="22"/>
          <w:lang w:val="it-IT"/>
        </w:rPr>
      </w:pPr>
    </w:p>
    <w:p w:rsidR="00BC232D" w:rsidRDefault="00BC232D" w:rsidP="00BC232D">
      <w:pPr>
        <w:pStyle w:val="BodyTextIndent"/>
        <w:tabs>
          <w:tab w:val="left" w:pos="10260"/>
        </w:tabs>
        <w:spacing w:line="276" w:lineRule="auto"/>
        <w:ind w:right="0" w:firstLine="0"/>
        <w:rPr>
          <w:sz w:val="22"/>
          <w:szCs w:val="22"/>
          <w:lang w:val="it-IT"/>
        </w:rPr>
      </w:pPr>
      <w:r>
        <w:rPr>
          <w:sz w:val="22"/>
          <w:szCs w:val="22"/>
          <w:lang w:val="it-IT"/>
        </w:rPr>
        <w:lastRenderedPageBreak/>
        <w:t>1. mxareebi pasuxs ageben maT mier xelSekrulebiT nakisri valdebulebebis Seusruleblobis, an arajerovani SesrulebisaTvis, agreTve xelSekrulebis calmxrivad moSlis SemTxvevaSi, an sakuTari nebiT xelSekrulebidan gasvlisas, Tu am qmedebam meore mxares miayena materialuri ziani.</w:t>
      </w:r>
    </w:p>
    <w:p w:rsidR="00BC232D" w:rsidRDefault="00BC232D" w:rsidP="00BC232D">
      <w:pPr>
        <w:pStyle w:val="BodyTextIndent"/>
        <w:tabs>
          <w:tab w:val="left" w:pos="10260"/>
        </w:tabs>
        <w:spacing w:line="276" w:lineRule="auto"/>
        <w:ind w:right="0" w:firstLine="0"/>
        <w:rPr>
          <w:sz w:val="22"/>
          <w:szCs w:val="22"/>
          <w:lang w:val="it-IT"/>
        </w:rPr>
      </w:pPr>
      <w:r>
        <w:rPr>
          <w:sz w:val="22"/>
          <w:szCs w:val="22"/>
          <w:lang w:val="it-IT"/>
        </w:rPr>
        <w:t>2. Tu Semsyidveli uars acxadebs mi</w:t>
      </w:r>
      <w:r w:rsidR="00924C89">
        <w:rPr>
          <w:sz w:val="22"/>
          <w:szCs w:val="22"/>
          <w:lang w:val="it-IT"/>
        </w:rPr>
        <w:t>mwodeblis mier Catarebuli samuSa</w:t>
      </w:r>
      <w:r>
        <w:rPr>
          <w:sz w:val="22"/>
          <w:szCs w:val="22"/>
          <w:lang w:val="it-IT"/>
        </w:rPr>
        <w:t>os gagrZelebaze an momzadebuli saeqsperto daskvnis miRebaze, igi ar Tavisufldeba xelSekrulebiT gansazRvruli Sesrulebuli kvlevis safasuris gadaxdisagan</w:t>
      </w:r>
    </w:p>
    <w:p w:rsidR="005F4DA7" w:rsidRDefault="005F4DA7" w:rsidP="00BC232D">
      <w:pPr>
        <w:pStyle w:val="BodyTextIndent"/>
        <w:tabs>
          <w:tab w:val="left" w:pos="10260"/>
        </w:tabs>
        <w:spacing w:line="276" w:lineRule="auto"/>
        <w:ind w:right="0" w:firstLine="0"/>
        <w:rPr>
          <w:sz w:val="22"/>
          <w:szCs w:val="22"/>
          <w:lang w:val="it-IT"/>
        </w:rPr>
      </w:pPr>
      <w:r>
        <w:rPr>
          <w:sz w:val="22"/>
          <w:szCs w:val="22"/>
          <w:lang w:val="it-IT"/>
        </w:rPr>
        <w:t>3. am xelSekrulebiT gaTvaliswinebuli me-5 muxlis me-3 punqtis darRvevisaTvis Semsyidvel mxares daekisreba erTjeradi sajarimo sanqciis saxiT mimwodeblis sasargeblod gaweuli konkretuli saeqsperto momsaxurebis Rirebulebis safasuris 3%.</w:t>
      </w:r>
    </w:p>
    <w:p w:rsidR="00D0651E" w:rsidRPr="000C7AC9" w:rsidRDefault="00D0651E" w:rsidP="00D6586A">
      <w:pPr>
        <w:tabs>
          <w:tab w:val="left" w:pos="10260"/>
        </w:tabs>
        <w:spacing w:line="276" w:lineRule="auto"/>
        <w:rPr>
          <w:rFonts w:ascii="AcadNusx" w:hAnsi="AcadNusx"/>
          <w:b/>
          <w:bCs/>
          <w:sz w:val="22"/>
          <w:szCs w:val="22"/>
          <w:lang w:val="it-IT"/>
        </w:rPr>
      </w:pPr>
    </w:p>
    <w:p w:rsidR="00E9006F" w:rsidRDefault="00042AEF" w:rsidP="00E9006F">
      <w:pPr>
        <w:tabs>
          <w:tab w:val="left" w:pos="10260"/>
        </w:tabs>
        <w:spacing w:line="276" w:lineRule="auto"/>
        <w:rPr>
          <w:rFonts w:ascii="AcadNusx" w:hAnsi="AcadNusx"/>
          <w:b/>
          <w:bCs/>
          <w:sz w:val="22"/>
          <w:szCs w:val="22"/>
          <w:lang w:val="it-IT"/>
        </w:rPr>
      </w:pPr>
      <w:r>
        <w:rPr>
          <w:rFonts w:ascii="AcadNusx" w:hAnsi="AcadNusx"/>
          <w:b/>
          <w:bCs/>
          <w:sz w:val="22"/>
          <w:szCs w:val="22"/>
          <w:lang w:val="it-IT"/>
        </w:rPr>
        <w:t>muxli 8</w:t>
      </w:r>
      <w:r w:rsidR="003238A2">
        <w:rPr>
          <w:rFonts w:ascii="AcadNusx" w:hAnsi="AcadNusx"/>
          <w:b/>
          <w:bCs/>
          <w:sz w:val="22"/>
          <w:szCs w:val="22"/>
          <w:lang w:val="it-IT"/>
        </w:rPr>
        <w:t>. xelSekrulebis moqmedebis vada</w:t>
      </w:r>
    </w:p>
    <w:p w:rsidR="00FF5ADA" w:rsidRDefault="00FF5ADA" w:rsidP="00E9006F">
      <w:pPr>
        <w:tabs>
          <w:tab w:val="left" w:pos="10260"/>
        </w:tabs>
        <w:spacing w:line="276" w:lineRule="auto"/>
        <w:rPr>
          <w:rFonts w:ascii="AcadNusx" w:hAnsi="AcadNusx"/>
          <w:b/>
          <w:bCs/>
          <w:sz w:val="22"/>
          <w:szCs w:val="22"/>
          <w:lang w:val="it-IT"/>
        </w:rPr>
      </w:pPr>
    </w:p>
    <w:p w:rsidR="008A7A44" w:rsidRDefault="008A7A44" w:rsidP="00E9006F">
      <w:pPr>
        <w:tabs>
          <w:tab w:val="left" w:pos="10260"/>
        </w:tabs>
        <w:spacing w:line="276" w:lineRule="auto"/>
        <w:jc w:val="both"/>
        <w:rPr>
          <w:rFonts w:ascii="AcadNusx" w:hAnsi="AcadNusx"/>
          <w:sz w:val="22"/>
          <w:szCs w:val="22"/>
          <w:lang w:val="it-IT"/>
        </w:rPr>
      </w:pPr>
      <w:r w:rsidRPr="000C7AC9">
        <w:rPr>
          <w:rFonts w:ascii="AcadNusx" w:hAnsi="AcadNusx"/>
          <w:sz w:val="22"/>
          <w:szCs w:val="22"/>
          <w:lang w:val="it-IT"/>
        </w:rPr>
        <w:t>1</w:t>
      </w:r>
      <w:r w:rsidR="00D6586A">
        <w:rPr>
          <w:rFonts w:ascii="AcadNusx" w:hAnsi="AcadNusx"/>
          <w:sz w:val="22"/>
          <w:szCs w:val="22"/>
          <w:lang w:val="it-IT"/>
        </w:rPr>
        <w:t>.</w:t>
      </w:r>
      <w:r w:rsidRPr="000C7AC9">
        <w:rPr>
          <w:rFonts w:ascii="AcadNusx" w:hAnsi="AcadNusx"/>
          <w:sz w:val="22"/>
          <w:szCs w:val="22"/>
          <w:lang w:val="it-IT"/>
        </w:rPr>
        <w:t xml:space="preserve"> xelSekrulebis dadebis TariRad CaiTvleba orive mxaris mier xelSekrulebis xelmoweris dRe. </w:t>
      </w:r>
    </w:p>
    <w:p w:rsidR="00FB0D48" w:rsidRPr="003D382C" w:rsidRDefault="00A613D8" w:rsidP="00E9006F">
      <w:pPr>
        <w:spacing w:line="276" w:lineRule="auto"/>
        <w:jc w:val="both"/>
        <w:rPr>
          <w:rFonts w:ascii="AcadNusx" w:hAnsi="AcadNusx"/>
          <w:sz w:val="22"/>
          <w:szCs w:val="22"/>
          <w:lang w:val="it-IT"/>
        </w:rPr>
      </w:pPr>
      <w:r>
        <w:rPr>
          <w:rFonts w:ascii="AcadNusx" w:hAnsi="AcadNusx"/>
          <w:sz w:val="22"/>
          <w:szCs w:val="22"/>
          <w:lang w:val="it-IT"/>
        </w:rPr>
        <w:t>2</w:t>
      </w:r>
      <w:r w:rsidR="00D6586A">
        <w:rPr>
          <w:rFonts w:ascii="AcadNusx" w:hAnsi="AcadNusx"/>
          <w:sz w:val="22"/>
          <w:szCs w:val="22"/>
          <w:lang w:val="it-IT"/>
        </w:rPr>
        <w:t>.</w:t>
      </w:r>
      <w:r w:rsidR="008A7A44" w:rsidRPr="000C7AC9">
        <w:rPr>
          <w:rFonts w:ascii="AcadNusx" w:hAnsi="AcadNusx"/>
          <w:sz w:val="22"/>
          <w:szCs w:val="22"/>
          <w:lang w:val="it-IT"/>
        </w:rPr>
        <w:t xml:space="preserve"> dakveTis moqmedebis vada aiTvleba </w:t>
      </w:r>
      <w:r w:rsidR="009E7E98">
        <w:rPr>
          <w:rFonts w:ascii="AcadNusx" w:hAnsi="AcadNusx"/>
          <w:sz w:val="22"/>
          <w:szCs w:val="22"/>
          <w:lang w:val="it-IT"/>
        </w:rPr>
        <w:t>Semsyidveli</w:t>
      </w:r>
      <w:r w:rsidR="008A7A44" w:rsidRPr="000C7AC9">
        <w:rPr>
          <w:rFonts w:ascii="AcadNusx" w:hAnsi="AcadNusx"/>
          <w:sz w:val="22"/>
          <w:szCs w:val="22"/>
          <w:lang w:val="it-IT"/>
        </w:rPr>
        <w:t xml:space="preserve"> mxaris mier </w:t>
      </w:r>
      <w:r w:rsidR="009E7E98">
        <w:rPr>
          <w:rFonts w:ascii="AcadNusx" w:hAnsi="AcadNusx"/>
          <w:sz w:val="22"/>
          <w:szCs w:val="22"/>
          <w:lang w:val="it-IT"/>
        </w:rPr>
        <w:t>mimwodeblisaTvis</w:t>
      </w:r>
      <w:r w:rsidR="008A7A44" w:rsidRPr="000C7AC9">
        <w:rPr>
          <w:rFonts w:ascii="AcadNusx" w:hAnsi="AcadNusx"/>
          <w:sz w:val="22"/>
          <w:szCs w:val="22"/>
          <w:lang w:val="it-IT"/>
        </w:rPr>
        <w:t xml:space="preserve"> yvela saWiro dokumentaciis gadacemis meore dRidan. </w:t>
      </w:r>
      <w:r w:rsidR="003D382C" w:rsidRPr="003D382C">
        <w:rPr>
          <w:rFonts w:ascii="AcadNusx" w:hAnsi="AcadNusx"/>
          <w:sz w:val="22"/>
          <w:szCs w:val="22"/>
          <w:lang w:val="it-IT"/>
        </w:rPr>
        <w:t xml:space="preserve"> </w:t>
      </w:r>
    </w:p>
    <w:p w:rsidR="00D0651E" w:rsidRDefault="00BA0CDA" w:rsidP="00786CD5">
      <w:pPr>
        <w:spacing w:line="276" w:lineRule="auto"/>
        <w:jc w:val="both"/>
        <w:rPr>
          <w:rFonts w:ascii="AcadNusx" w:hAnsi="AcadNusx"/>
          <w:sz w:val="22"/>
          <w:szCs w:val="22"/>
          <w:lang w:val="it-IT"/>
        </w:rPr>
      </w:pPr>
      <w:r>
        <w:rPr>
          <w:rFonts w:ascii="AcadNusx" w:hAnsi="AcadNusx"/>
          <w:sz w:val="22"/>
          <w:szCs w:val="22"/>
          <w:lang w:val="it-IT"/>
        </w:rPr>
        <w:t>3</w:t>
      </w:r>
      <w:r w:rsidR="00D6586A">
        <w:rPr>
          <w:rFonts w:ascii="AcadNusx" w:hAnsi="AcadNusx"/>
          <w:sz w:val="22"/>
          <w:szCs w:val="22"/>
          <w:lang w:val="it-IT"/>
        </w:rPr>
        <w:t>.</w:t>
      </w:r>
      <w:r w:rsidR="008A7A44" w:rsidRPr="000C7AC9">
        <w:rPr>
          <w:rFonts w:ascii="AcadNusx" w:hAnsi="AcadNusx"/>
          <w:sz w:val="22"/>
          <w:szCs w:val="22"/>
          <w:lang w:val="it-IT"/>
        </w:rPr>
        <w:t xml:space="preserve"> winamdebare CarCo xelSekruleba moqmedebs</w:t>
      </w:r>
      <w:r w:rsidR="00785168">
        <w:rPr>
          <w:rFonts w:ascii="AcadNusx" w:hAnsi="AcadNusx"/>
          <w:sz w:val="22"/>
          <w:szCs w:val="22"/>
          <w:lang w:val="it-IT"/>
        </w:rPr>
        <w:t xml:space="preserve"> </w:t>
      </w:r>
      <w:r w:rsidR="00686B6E" w:rsidRPr="0050798B">
        <w:rPr>
          <w:rFonts w:ascii="AcadNusx" w:hAnsi="AcadNusx"/>
          <w:sz w:val="22"/>
          <w:szCs w:val="22"/>
          <w:highlight w:val="yellow"/>
          <w:lang w:val="it-IT"/>
        </w:rPr>
        <w:t>201</w:t>
      </w:r>
      <w:r w:rsidR="00785168">
        <w:rPr>
          <w:rFonts w:ascii="AcadNusx" w:hAnsi="AcadNusx"/>
          <w:sz w:val="22"/>
          <w:szCs w:val="22"/>
          <w:highlight w:val="yellow"/>
          <w:lang w:val="it-IT"/>
        </w:rPr>
        <w:t>9</w:t>
      </w:r>
      <w:r w:rsidR="008A7A44" w:rsidRPr="0050798B">
        <w:rPr>
          <w:rFonts w:ascii="AcadNusx" w:hAnsi="AcadNusx"/>
          <w:sz w:val="22"/>
          <w:szCs w:val="22"/>
          <w:highlight w:val="yellow"/>
          <w:lang w:val="it-IT"/>
        </w:rPr>
        <w:t xml:space="preserve"> wlis </w:t>
      </w:r>
      <w:r w:rsidR="0090164B" w:rsidRPr="0050798B">
        <w:rPr>
          <w:rFonts w:ascii="AcadNusx" w:hAnsi="AcadNusx"/>
          <w:sz w:val="22"/>
          <w:szCs w:val="22"/>
          <w:highlight w:val="yellow"/>
          <w:lang w:val="it-IT"/>
        </w:rPr>
        <w:t xml:space="preserve">31 </w:t>
      </w:r>
      <w:r w:rsidR="0050798B" w:rsidRPr="0050798B">
        <w:rPr>
          <w:rFonts w:ascii="AcadNusx" w:hAnsi="AcadNusx"/>
          <w:sz w:val="22"/>
          <w:szCs w:val="22"/>
          <w:highlight w:val="yellow"/>
          <w:lang w:val="it-IT"/>
        </w:rPr>
        <w:t>dekembra</w:t>
      </w:r>
      <w:r w:rsidR="0090164B" w:rsidRPr="0050798B">
        <w:rPr>
          <w:rFonts w:ascii="AcadNusx" w:hAnsi="AcadNusx"/>
          <w:sz w:val="22"/>
          <w:szCs w:val="22"/>
          <w:highlight w:val="yellow"/>
          <w:lang w:val="it-IT"/>
        </w:rPr>
        <w:t>mde</w:t>
      </w:r>
      <w:r w:rsidR="008A7A44" w:rsidRPr="000C7AC9">
        <w:rPr>
          <w:rFonts w:ascii="AcadNusx" w:hAnsi="AcadNusx"/>
          <w:sz w:val="22"/>
          <w:szCs w:val="22"/>
          <w:lang w:val="it-IT"/>
        </w:rPr>
        <w:t>. amasTan xelSekruleba inarCunebs iuridiul Zalas mxareebisTvis im periodamde, vidre mxareebi srulad ar Seasruleben am xelSekrulebiT nakisr valdebulebebs.</w:t>
      </w:r>
    </w:p>
    <w:p w:rsidR="00FF5ADA" w:rsidRPr="00786CD5" w:rsidRDefault="00FF5ADA" w:rsidP="00786CD5">
      <w:pPr>
        <w:spacing w:line="276" w:lineRule="auto"/>
        <w:jc w:val="both"/>
        <w:rPr>
          <w:rFonts w:ascii="AcadNusx" w:hAnsi="AcadNusx"/>
          <w:sz w:val="22"/>
          <w:szCs w:val="22"/>
          <w:lang w:val="it-IT"/>
        </w:rPr>
      </w:pPr>
    </w:p>
    <w:p w:rsidR="00D0651E" w:rsidRDefault="00042AEF" w:rsidP="00D6586A">
      <w:pPr>
        <w:tabs>
          <w:tab w:val="left" w:pos="10260"/>
        </w:tabs>
        <w:spacing w:line="276" w:lineRule="auto"/>
        <w:rPr>
          <w:rFonts w:ascii="AcadNusx" w:hAnsi="AcadNusx"/>
          <w:b/>
          <w:bCs/>
          <w:sz w:val="22"/>
          <w:szCs w:val="22"/>
          <w:lang w:val="it-IT"/>
        </w:rPr>
      </w:pPr>
      <w:r>
        <w:rPr>
          <w:rFonts w:ascii="AcadNusx" w:hAnsi="AcadNusx"/>
          <w:b/>
          <w:bCs/>
          <w:sz w:val="22"/>
          <w:szCs w:val="22"/>
          <w:lang w:val="it-IT"/>
        </w:rPr>
        <w:t>muxli 9</w:t>
      </w:r>
      <w:r w:rsidR="008A7A44" w:rsidRPr="000C7AC9">
        <w:rPr>
          <w:rFonts w:ascii="AcadNusx" w:hAnsi="AcadNusx"/>
          <w:b/>
          <w:bCs/>
          <w:sz w:val="22"/>
          <w:szCs w:val="22"/>
          <w:lang w:val="it-IT"/>
        </w:rPr>
        <w:t>. xelSekrulebis Sewyveta</w:t>
      </w:r>
    </w:p>
    <w:p w:rsidR="00FF5ADA" w:rsidRPr="000C7AC9" w:rsidRDefault="00FF5ADA" w:rsidP="00D6586A">
      <w:pPr>
        <w:tabs>
          <w:tab w:val="left" w:pos="10260"/>
        </w:tabs>
        <w:spacing w:line="276" w:lineRule="auto"/>
        <w:rPr>
          <w:rFonts w:ascii="AcadNusx" w:hAnsi="AcadNusx"/>
          <w:b/>
          <w:bCs/>
          <w:sz w:val="22"/>
          <w:szCs w:val="22"/>
          <w:lang w:val="it-IT"/>
        </w:rPr>
      </w:pPr>
    </w:p>
    <w:p w:rsidR="008A7A44" w:rsidRPr="000C7AC9" w:rsidRDefault="008A7A44" w:rsidP="00D6586A">
      <w:pPr>
        <w:spacing w:line="276" w:lineRule="auto"/>
        <w:jc w:val="both"/>
        <w:rPr>
          <w:rFonts w:ascii="AcadNusx" w:hAnsi="AcadNusx"/>
          <w:b/>
          <w:bCs/>
          <w:sz w:val="22"/>
          <w:szCs w:val="22"/>
          <w:lang w:val="nb-NO"/>
        </w:rPr>
      </w:pPr>
      <w:r w:rsidRPr="000C7AC9">
        <w:rPr>
          <w:rFonts w:ascii="AcadNusx" w:hAnsi="AcadNusx"/>
          <w:sz w:val="22"/>
          <w:szCs w:val="22"/>
          <w:lang w:val="nb-NO"/>
        </w:rPr>
        <w:t xml:space="preserve">1. mxareebs SeuZliaT urTierTSeTanxmebiT, ormxrivad Sewyviton winamdebare xelSekruleba misi moqmedebis nebismier etapze. </w:t>
      </w:r>
      <w:r w:rsidRPr="000C7AC9">
        <w:rPr>
          <w:rFonts w:ascii="AcadNusx" w:hAnsi="AcadNusx"/>
          <w:sz w:val="22"/>
          <w:szCs w:val="22"/>
          <w:lang w:val="nb-NO"/>
        </w:rPr>
        <w:tab/>
      </w:r>
      <w:r w:rsidRPr="000C7AC9">
        <w:rPr>
          <w:rFonts w:ascii="AcadNusx" w:hAnsi="AcadNusx"/>
          <w:b/>
          <w:bCs/>
          <w:sz w:val="22"/>
          <w:szCs w:val="22"/>
          <w:lang w:val="nb-NO"/>
        </w:rPr>
        <w:t xml:space="preserve"> </w:t>
      </w:r>
    </w:p>
    <w:p w:rsidR="008A7A44" w:rsidRDefault="008A7A44" w:rsidP="00D6586A">
      <w:pPr>
        <w:spacing w:line="276" w:lineRule="auto"/>
        <w:jc w:val="both"/>
        <w:rPr>
          <w:rFonts w:ascii="AcadNusx" w:hAnsi="AcadNusx"/>
          <w:sz w:val="22"/>
          <w:szCs w:val="22"/>
          <w:lang w:val="nb-NO"/>
        </w:rPr>
      </w:pPr>
      <w:r w:rsidRPr="000C7AC9">
        <w:rPr>
          <w:rFonts w:ascii="AcadNusx" w:hAnsi="AcadNusx"/>
          <w:sz w:val="22"/>
          <w:szCs w:val="22"/>
          <w:lang w:val="nb-NO"/>
        </w:rPr>
        <w:t>2.</w:t>
      </w:r>
      <w:r w:rsidRPr="000C7AC9">
        <w:rPr>
          <w:rFonts w:ascii="AcadNusx" w:hAnsi="AcadNusx"/>
          <w:b/>
          <w:bCs/>
          <w:sz w:val="22"/>
          <w:szCs w:val="22"/>
          <w:lang w:val="nb-NO"/>
        </w:rPr>
        <w:t xml:space="preserve"> </w:t>
      </w:r>
      <w:r w:rsidRPr="000C7AC9">
        <w:rPr>
          <w:rFonts w:ascii="AcadNusx" w:hAnsi="AcadNusx"/>
          <w:sz w:val="22"/>
          <w:szCs w:val="22"/>
          <w:lang w:val="nb-NO"/>
        </w:rPr>
        <w:t xml:space="preserve"> mxareebs ufleba aqvT calmxrivad Sewyviton xelSekruleba misi moqmedebis nebismier etapze an uari ganacxadon xelSekrulebiT nakisri valdebulebebis Sesrulebaze, </w:t>
      </w:r>
      <w:r w:rsidR="007C726C">
        <w:rPr>
          <w:rFonts w:ascii="AcadNusx" w:hAnsi="AcadNusx"/>
          <w:sz w:val="22"/>
          <w:szCs w:val="22"/>
          <w:lang w:val="nb-NO"/>
        </w:rPr>
        <w:t xml:space="preserve">saqarTvelos samoqalaqo kodeqsiT dadgenili wesis dacviT, </w:t>
      </w:r>
      <w:r w:rsidRPr="000C7AC9">
        <w:rPr>
          <w:rFonts w:ascii="AcadNusx" w:hAnsi="AcadNusx"/>
          <w:sz w:val="22"/>
          <w:szCs w:val="22"/>
          <w:lang w:val="nb-NO"/>
        </w:rPr>
        <w:t>Tu meore mxare ar asrulebs am xelSekrulebiT masze dakisrebul movaleobas.</w:t>
      </w:r>
    </w:p>
    <w:p w:rsidR="00815EB5" w:rsidRPr="000C7AC9" w:rsidRDefault="00815EB5" w:rsidP="00D6586A">
      <w:pPr>
        <w:spacing w:line="276" w:lineRule="auto"/>
        <w:jc w:val="both"/>
        <w:rPr>
          <w:rFonts w:ascii="AcadNusx" w:hAnsi="AcadNusx"/>
          <w:sz w:val="22"/>
          <w:szCs w:val="22"/>
          <w:lang w:val="nb-NO"/>
        </w:rPr>
      </w:pPr>
      <w:r>
        <w:rPr>
          <w:rFonts w:ascii="AcadNusx" w:hAnsi="AcadNusx"/>
          <w:sz w:val="22"/>
          <w:szCs w:val="22"/>
          <w:lang w:val="nb-NO"/>
        </w:rPr>
        <w:t>3</w:t>
      </w:r>
      <w:r w:rsidRPr="00FF5ADA">
        <w:rPr>
          <w:rFonts w:ascii="AcadNusx" w:hAnsi="AcadNusx"/>
          <w:sz w:val="22"/>
          <w:szCs w:val="22"/>
          <w:lang w:val="nb-NO"/>
        </w:rPr>
        <w:t>. Semsyidvelis mier gonivrul vadaSi gaweuli saeqsperto momsaxurebis Rirebulebis safasuris gadauxdelobis SemTxvevaSi mimwodebels gaaCnia ufleba calmxrivad Sewyvitos winamdebare xelSekruleba.</w:t>
      </w:r>
    </w:p>
    <w:p w:rsidR="00E9006F" w:rsidRDefault="00E9006F" w:rsidP="00E9006F">
      <w:pPr>
        <w:tabs>
          <w:tab w:val="left" w:pos="10260"/>
        </w:tabs>
        <w:spacing w:line="276" w:lineRule="auto"/>
        <w:rPr>
          <w:rFonts w:ascii="AcadNusx" w:hAnsi="AcadNusx"/>
          <w:sz w:val="22"/>
          <w:szCs w:val="22"/>
          <w:lang w:val="it-IT"/>
        </w:rPr>
      </w:pPr>
    </w:p>
    <w:p w:rsidR="008A7A44" w:rsidRDefault="00042AEF" w:rsidP="00E9006F">
      <w:pPr>
        <w:tabs>
          <w:tab w:val="left" w:pos="10260"/>
        </w:tabs>
        <w:spacing w:line="276" w:lineRule="auto"/>
        <w:rPr>
          <w:rFonts w:ascii="AcadNusx" w:hAnsi="AcadNusx"/>
          <w:b/>
          <w:sz w:val="22"/>
          <w:szCs w:val="22"/>
          <w:lang w:val="it-IT"/>
        </w:rPr>
      </w:pPr>
      <w:r w:rsidRPr="006F1A76">
        <w:rPr>
          <w:rFonts w:ascii="AcadNusx" w:hAnsi="AcadNusx"/>
          <w:b/>
          <w:sz w:val="22"/>
          <w:szCs w:val="22"/>
          <w:lang w:val="it-IT"/>
        </w:rPr>
        <w:t>muxli 10</w:t>
      </w:r>
      <w:r w:rsidR="008A7A44" w:rsidRPr="006F1A76">
        <w:rPr>
          <w:rFonts w:ascii="AcadNusx" w:hAnsi="AcadNusx"/>
          <w:b/>
          <w:sz w:val="22"/>
          <w:szCs w:val="22"/>
          <w:lang w:val="it-IT"/>
        </w:rPr>
        <w:t>. xelSekrulebaSi cvlilebebis Setana</w:t>
      </w:r>
    </w:p>
    <w:p w:rsidR="00FF5ADA" w:rsidRPr="00924C89" w:rsidRDefault="00FF5ADA" w:rsidP="00E9006F">
      <w:pPr>
        <w:tabs>
          <w:tab w:val="left" w:pos="10260"/>
        </w:tabs>
        <w:spacing w:line="276" w:lineRule="auto"/>
        <w:rPr>
          <w:rFonts w:ascii="AcadNusx" w:hAnsi="AcadNusx"/>
          <w:color w:val="FF0000"/>
          <w:sz w:val="22"/>
          <w:szCs w:val="22"/>
          <w:lang w:val="it-IT"/>
        </w:rPr>
      </w:pPr>
    </w:p>
    <w:p w:rsidR="00E9006F" w:rsidRDefault="008A7A44" w:rsidP="00E9006F">
      <w:pPr>
        <w:tabs>
          <w:tab w:val="left" w:pos="540"/>
          <w:tab w:val="left" w:pos="10260"/>
        </w:tabs>
        <w:spacing w:line="276" w:lineRule="auto"/>
        <w:jc w:val="both"/>
        <w:rPr>
          <w:rFonts w:ascii="AcadNusx" w:hAnsi="AcadNusx"/>
          <w:sz w:val="22"/>
          <w:szCs w:val="22"/>
          <w:lang w:val="it-IT"/>
        </w:rPr>
      </w:pPr>
      <w:r w:rsidRPr="000C7AC9">
        <w:rPr>
          <w:rFonts w:ascii="AcadNusx" w:hAnsi="AcadNusx"/>
          <w:sz w:val="22"/>
          <w:szCs w:val="22"/>
          <w:lang w:val="it-IT"/>
        </w:rPr>
        <w:t>1</w:t>
      </w:r>
      <w:r w:rsidR="00D6586A">
        <w:rPr>
          <w:rFonts w:ascii="AcadNusx" w:hAnsi="AcadNusx"/>
          <w:sz w:val="22"/>
          <w:szCs w:val="22"/>
          <w:lang w:val="it-IT"/>
        </w:rPr>
        <w:t>.</w:t>
      </w:r>
      <w:r w:rsidRPr="000C7AC9">
        <w:rPr>
          <w:rFonts w:ascii="AcadNusx" w:hAnsi="AcadNusx"/>
          <w:sz w:val="22"/>
          <w:szCs w:val="22"/>
          <w:lang w:val="it-IT"/>
        </w:rPr>
        <w:t xml:space="preserve"> winamdebare xelSekrulebis pirobebis, maT Soris  Secvla dauSvebelia, Tu am cvlilebebis Sedegad izrdeba xelSekrulebis saerTo Rirebuleba an uaresdeba xelSekrulebis pirobebi </w:t>
      </w:r>
      <w:r w:rsidR="005174BB">
        <w:rPr>
          <w:rFonts w:ascii="AcadNusx" w:hAnsi="AcadNusx"/>
          <w:sz w:val="22"/>
          <w:szCs w:val="22"/>
          <w:lang w:val="it-IT"/>
        </w:rPr>
        <w:t>Semsyidveli</w:t>
      </w:r>
      <w:r w:rsidR="004D0222">
        <w:rPr>
          <w:rFonts w:ascii="AcadNusx" w:hAnsi="AcadNusx"/>
          <w:sz w:val="22"/>
          <w:szCs w:val="22"/>
          <w:lang w:val="it-IT"/>
        </w:rPr>
        <w:t xml:space="preserve"> mxarisaTvis</w:t>
      </w:r>
      <w:r w:rsidRPr="000C7AC9">
        <w:rPr>
          <w:rFonts w:ascii="AcadNusx" w:hAnsi="AcadNusx"/>
          <w:sz w:val="22"/>
          <w:szCs w:val="22"/>
          <w:lang w:val="it-IT"/>
        </w:rPr>
        <w:t xml:space="preserve">, garda saqarTvelos samoqalaqo kodeqsis 398-e muxliT gaTvaliswinebuli SemTxvevebisa. </w:t>
      </w:r>
      <w:r w:rsidR="007C726C">
        <w:rPr>
          <w:rFonts w:ascii="AcadNusx" w:hAnsi="AcadNusx"/>
          <w:sz w:val="22"/>
          <w:szCs w:val="22"/>
          <w:lang w:val="it-IT"/>
        </w:rPr>
        <w:t xml:space="preserve">am xelSekrulebaSi Seva cvlileba da damateba agreTve im SemTxvevaSi Tu Seicvleba saqarTvelos mTavrobis 2012 wlis 08 maisis #171 dadgenilebiT damtkicebul sasamarTlo eqspertizis erovnuli biuros momsaxurebis tarifebi. </w:t>
      </w:r>
      <w:r w:rsidRPr="000C7AC9">
        <w:rPr>
          <w:rFonts w:ascii="AcadNusx" w:hAnsi="AcadNusx"/>
          <w:sz w:val="22"/>
          <w:szCs w:val="22"/>
          <w:lang w:val="it-IT"/>
        </w:rPr>
        <w:t xml:space="preserve">xelSekrulebis pirobebis gadasinjva (xelSekrulebis calkeuli pirobebis Secvla, gauqmeba) SeiZleba ganxorcieldes mxolod werilobiTi formiT saqarTvelos samoqalaqo kodeqsiT dadgenili wesiT. </w:t>
      </w:r>
    </w:p>
    <w:p w:rsidR="00FF5ADA" w:rsidRDefault="00FF5ADA" w:rsidP="00E9006F">
      <w:pPr>
        <w:tabs>
          <w:tab w:val="left" w:pos="540"/>
          <w:tab w:val="left" w:pos="10260"/>
        </w:tabs>
        <w:spacing w:line="276" w:lineRule="auto"/>
        <w:jc w:val="both"/>
        <w:rPr>
          <w:rFonts w:ascii="AcadNusx" w:hAnsi="AcadNusx"/>
          <w:sz w:val="22"/>
          <w:szCs w:val="22"/>
          <w:lang w:val="it-IT"/>
        </w:rPr>
      </w:pPr>
    </w:p>
    <w:p w:rsidR="008A7A44" w:rsidRPr="00E9006F" w:rsidRDefault="008A7A44" w:rsidP="00E9006F">
      <w:pPr>
        <w:tabs>
          <w:tab w:val="left" w:pos="540"/>
          <w:tab w:val="left" w:pos="10260"/>
        </w:tabs>
        <w:spacing w:line="276" w:lineRule="auto"/>
        <w:jc w:val="both"/>
        <w:rPr>
          <w:rFonts w:ascii="AcadNusx" w:hAnsi="AcadNusx"/>
          <w:sz w:val="22"/>
          <w:szCs w:val="22"/>
          <w:lang w:val="it-IT"/>
        </w:rPr>
      </w:pPr>
      <w:r w:rsidRPr="000C7AC9">
        <w:rPr>
          <w:rFonts w:ascii="AcadNusx" w:hAnsi="AcadNusx"/>
          <w:sz w:val="22"/>
          <w:szCs w:val="22"/>
          <w:lang w:val="it-IT"/>
        </w:rPr>
        <w:lastRenderedPageBreak/>
        <w:t>2</w:t>
      </w:r>
      <w:r w:rsidR="00D6586A">
        <w:rPr>
          <w:rFonts w:ascii="AcadNusx" w:hAnsi="AcadNusx"/>
          <w:sz w:val="22"/>
          <w:szCs w:val="22"/>
          <w:lang w:val="it-IT"/>
        </w:rPr>
        <w:t>.</w:t>
      </w:r>
      <w:r w:rsidRPr="000C7AC9">
        <w:rPr>
          <w:rFonts w:ascii="AcadNusx" w:hAnsi="AcadNusx"/>
          <w:sz w:val="22"/>
          <w:szCs w:val="22"/>
          <w:lang w:val="it-IT"/>
        </w:rPr>
        <w:t xml:space="preserve"> </w:t>
      </w:r>
      <w:r w:rsidRPr="000C7AC9">
        <w:rPr>
          <w:rFonts w:ascii="AcadNusx" w:hAnsi="AcadNusx" w:cs="AcadNusx"/>
          <w:color w:val="000000"/>
          <w:sz w:val="22"/>
          <w:szCs w:val="22"/>
          <w:lang w:val="nb-NO"/>
        </w:rPr>
        <w:t>xelSekrulebaSi yoveli cvlilebis Setana warmoadgens garigebas da saWiroebs werilobiT formas, romelsac xels aweren mxareebi.</w:t>
      </w:r>
    </w:p>
    <w:p w:rsidR="00042AEF" w:rsidRDefault="008A7A44" w:rsidP="00786CD5">
      <w:pPr>
        <w:pStyle w:val="BodyText2"/>
        <w:tabs>
          <w:tab w:val="left" w:pos="10260"/>
        </w:tabs>
        <w:spacing w:line="276" w:lineRule="auto"/>
        <w:jc w:val="both"/>
        <w:rPr>
          <w:rFonts w:ascii="AcadNusx" w:hAnsi="AcadNusx" w:cs="AcadNusx"/>
          <w:color w:val="000000"/>
          <w:sz w:val="22"/>
          <w:szCs w:val="22"/>
          <w:lang w:val="en-US"/>
        </w:rPr>
      </w:pPr>
      <w:r w:rsidRPr="000C7AC9">
        <w:rPr>
          <w:rFonts w:ascii="AcadNusx" w:hAnsi="AcadNusx" w:cs="AcadNusx"/>
          <w:color w:val="000000"/>
          <w:sz w:val="22"/>
          <w:szCs w:val="22"/>
          <w:lang w:val="en-US"/>
        </w:rPr>
        <w:t>3</w:t>
      </w:r>
      <w:r w:rsidR="00D6586A">
        <w:rPr>
          <w:rFonts w:ascii="AcadNusx" w:hAnsi="AcadNusx" w:cs="AcadNusx"/>
          <w:color w:val="000000"/>
          <w:sz w:val="22"/>
          <w:szCs w:val="22"/>
          <w:lang w:val="en-US"/>
        </w:rPr>
        <w:t>.</w:t>
      </w:r>
      <w:r w:rsidRPr="000C7AC9">
        <w:rPr>
          <w:rFonts w:ascii="AcadNusx" w:hAnsi="AcadNusx" w:cs="AcadNusx"/>
          <w:color w:val="000000"/>
          <w:sz w:val="22"/>
          <w:szCs w:val="22"/>
          <w:lang w:val="en-US"/>
        </w:rPr>
        <w:t xml:space="preserve"> xelSekrulebaSi Setanili cvlileba warmoadgens xelSekrulebis ganuyofel nawils.</w:t>
      </w:r>
    </w:p>
    <w:p w:rsidR="00FF5ADA" w:rsidRPr="00786CD5" w:rsidRDefault="00FF5ADA" w:rsidP="00786CD5">
      <w:pPr>
        <w:pStyle w:val="BodyText2"/>
        <w:tabs>
          <w:tab w:val="left" w:pos="10260"/>
        </w:tabs>
        <w:spacing w:line="276" w:lineRule="auto"/>
        <w:jc w:val="both"/>
        <w:rPr>
          <w:rFonts w:ascii="AcadNusx" w:hAnsi="AcadNusx" w:cs="AcadNusx"/>
          <w:color w:val="000000"/>
          <w:sz w:val="22"/>
          <w:szCs w:val="22"/>
          <w:lang w:val="en-US"/>
        </w:rPr>
      </w:pPr>
    </w:p>
    <w:p w:rsidR="008A7A44" w:rsidRDefault="00042AEF" w:rsidP="00D6586A">
      <w:pPr>
        <w:tabs>
          <w:tab w:val="left" w:pos="10260"/>
        </w:tabs>
        <w:spacing w:line="276" w:lineRule="auto"/>
        <w:rPr>
          <w:rFonts w:ascii="AcadNusx" w:hAnsi="AcadNusx"/>
          <w:b/>
          <w:bCs/>
          <w:sz w:val="22"/>
          <w:szCs w:val="22"/>
          <w:lang w:val="nb-NO"/>
        </w:rPr>
      </w:pPr>
      <w:r>
        <w:rPr>
          <w:rFonts w:ascii="AcadNusx" w:hAnsi="AcadNusx"/>
          <w:b/>
          <w:bCs/>
          <w:sz w:val="22"/>
          <w:szCs w:val="22"/>
          <w:lang w:val="nb-NO"/>
        </w:rPr>
        <w:t>muxli 11</w:t>
      </w:r>
      <w:r w:rsidR="008A7A44" w:rsidRPr="000C7AC9">
        <w:rPr>
          <w:rFonts w:ascii="AcadNusx" w:hAnsi="AcadNusx"/>
          <w:b/>
          <w:bCs/>
          <w:sz w:val="22"/>
          <w:szCs w:val="22"/>
          <w:lang w:val="nb-NO"/>
        </w:rPr>
        <w:t>. davis gadawyvet</w:t>
      </w:r>
      <w:r w:rsidR="00D0651E" w:rsidRPr="000C7AC9">
        <w:rPr>
          <w:rFonts w:ascii="AcadNusx" w:hAnsi="AcadNusx"/>
          <w:b/>
          <w:bCs/>
          <w:sz w:val="22"/>
          <w:szCs w:val="22"/>
          <w:lang w:val="nb-NO"/>
        </w:rPr>
        <w:t>a</w:t>
      </w:r>
    </w:p>
    <w:p w:rsidR="00FF5ADA" w:rsidRPr="000C7AC9" w:rsidRDefault="00FF5ADA" w:rsidP="00D6586A">
      <w:pPr>
        <w:tabs>
          <w:tab w:val="left" w:pos="10260"/>
        </w:tabs>
        <w:spacing w:line="276" w:lineRule="auto"/>
        <w:rPr>
          <w:rFonts w:ascii="AcadNusx" w:hAnsi="AcadNusx"/>
          <w:b/>
          <w:bCs/>
          <w:sz w:val="22"/>
          <w:szCs w:val="22"/>
          <w:lang w:val="nb-NO"/>
        </w:rPr>
      </w:pPr>
    </w:p>
    <w:p w:rsidR="008A7A44" w:rsidRPr="00430F0D" w:rsidRDefault="008A7A44" w:rsidP="00D6586A">
      <w:pPr>
        <w:tabs>
          <w:tab w:val="left" w:pos="10260"/>
        </w:tabs>
        <w:spacing w:line="276" w:lineRule="auto"/>
        <w:jc w:val="both"/>
        <w:rPr>
          <w:rFonts w:ascii="AcadNusx" w:hAnsi="AcadNusx"/>
          <w:sz w:val="22"/>
          <w:szCs w:val="22"/>
          <w:lang w:val="nb-NO"/>
        </w:rPr>
      </w:pPr>
      <w:r w:rsidRPr="000C7AC9">
        <w:rPr>
          <w:rFonts w:ascii="AcadNusx" w:hAnsi="AcadNusx"/>
          <w:sz w:val="22"/>
          <w:szCs w:val="22"/>
          <w:lang w:val="nb-NO"/>
        </w:rPr>
        <w:t>mxareebi xelSekrulebidan gamomdinare warmoSobil davebs wyveten urTierTSeTanxmebiT, xolo SeuTanxmeblobis SemTxvevaSi davebis gadasawyvetad mimarTaven</w:t>
      </w:r>
      <w:r w:rsidR="004D0222">
        <w:rPr>
          <w:rFonts w:ascii="AcadNusx" w:hAnsi="AcadNusx"/>
          <w:sz w:val="22"/>
          <w:szCs w:val="22"/>
          <w:lang w:val="nb-NO"/>
        </w:rPr>
        <w:t xml:space="preserve"> saerTo</w:t>
      </w:r>
      <w:r w:rsidRPr="000C7AC9">
        <w:rPr>
          <w:rFonts w:ascii="AcadNusx" w:hAnsi="AcadNusx"/>
          <w:sz w:val="22"/>
          <w:szCs w:val="22"/>
          <w:lang w:val="nb-NO"/>
        </w:rPr>
        <w:t xml:space="preserve"> sasamarTlos saqarTvelos samoqalaqo saproceso kodeqsiT dadgenili wesiT. </w:t>
      </w:r>
    </w:p>
    <w:p w:rsidR="00042AEF" w:rsidRDefault="008A7A44" w:rsidP="00D6586A">
      <w:pPr>
        <w:spacing w:line="276" w:lineRule="auto"/>
        <w:jc w:val="both"/>
        <w:rPr>
          <w:rFonts w:ascii="AcadNusx" w:hAnsi="AcadNusx"/>
          <w:b/>
          <w:bCs/>
          <w:sz w:val="22"/>
          <w:szCs w:val="22"/>
          <w:lang w:val="nb-NO"/>
        </w:rPr>
      </w:pPr>
      <w:r w:rsidRPr="000C7AC9">
        <w:rPr>
          <w:rFonts w:ascii="AcadNusx" w:hAnsi="AcadNusx"/>
          <w:b/>
          <w:bCs/>
          <w:sz w:val="22"/>
          <w:szCs w:val="22"/>
          <w:lang w:val="nb-NO"/>
        </w:rPr>
        <w:t xml:space="preserve">   </w:t>
      </w:r>
    </w:p>
    <w:p w:rsidR="008A7A44" w:rsidRDefault="008A7A44" w:rsidP="00D6586A">
      <w:pPr>
        <w:spacing w:line="276" w:lineRule="auto"/>
        <w:jc w:val="both"/>
        <w:rPr>
          <w:rFonts w:ascii="AcadNusx" w:hAnsi="AcadNusx"/>
          <w:b/>
          <w:bCs/>
          <w:sz w:val="22"/>
          <w:szCs w:val="22"/>
          <w:lang w:val="nb-NO"/>
        </w:rPr>
      </w:pPr>
      <w:r w:rsidRPr="000C7AC9">
        <w:rPr>
          <w:rFonts w:ascii="AcadNusx" w:hAnsi="AcadNusx"/>
          <w:b/>
          <w:bCs/>
          <w:sz w:val="22"/>
          <w:szCs w:val="22"/>
          <w:lang w:val="nb-NO"/>
        </w:rPr>
        <w:t>muxli 1</w:t>
      </w:r>
      <w:r w:rsidR="00042AEF">
        <w:rPr>
          <w:rFonts w:ascii="AcadNusx" w:hAnsi="AcadNusx"/>
          <w:b/>
          <w:bCs/>
          <w:sz w:val="22"/>
          <w:szCs w:val="22"/>
          <w:lang w:val="nb-NO"/>
        </w:rPr>
        <w:t>2</w:t>
      </w:r>
      <w:r w:rsidRPr="000C7AC9">
        <w:rPr>
          <w:rFonts w:ascii="AcadNusx" w:hAnsi="AcadNusx"/>
          <w:b/>
          <w:bCs/>
          <w:sz w:val="22"/>
          <w:szCs w:val="22"/>
          <w:lang w:val="nb-NO"/>
        </w:rPr>
        <w:t>. fors maJori</w:t>
      </w:r>
    </w:p>
    <w:p w:rsidR="00FF5ADA" w:rsidRPr="000C7AC9" w:rsidRDefault="00FF5ADA" w:rsidP="00D6586A">
      <w:pPr>
        <w:spacing w:line="276" w:lineRule="auto"/>
        <w:jc w:val="both"/>
        <w:rPr>
          <w:rFonts w:ascii="AcadNusx" w:hAnsi="AcadNusx"/>
          <w:b/>
          <w:bCs/>
          <w:sz w:val="22"/>
          <w:szCs w:val="22"/>
          <w:lang w:val="nb-NO"/>
        </w:rPr>
      </w:pPr>
    </w:p>
    <w:p w:rsidR="008A7A44" w:rsidRPr="000C7AC9" w:rsidRDefault="008A7A44" w:rsidP="00D6586A">
      <w:pPr>
        <w:tabs>
          <w:tab w:val="num" w:pos="1080"/>
        </w:tabs>
        <w:spacing w:line="276" w:lineRule="auto"/>
        <w:jc w:val="both"/>
        <w:rPr>
          <w:rFonts w:ascii="AcadNusx" w:hAnsi="AcadNusx"/>
          <w:sz w:val="22"/>
          <w:szCs w:val="22"/>
          <w:lang w:val="nb-NO"/>
        </w:rPr>
      </w:pPr>
      <w:r w:rsidRPr="000C7AC9">
        <w:rPr>
          <w:rFonts w:ascii="AcadNusx" w:hAnsi="AcadNusx"/>
          <w:sz w:val="22"/>
          <w:szCs w:val="22"/>
          <w:lang w:val="nb-NO"/>
        </w:rPr>
        <w:t>1</w:t>
      </w:r>
      <w:r w:rsidR="00D6586A">
        <w:rPr>
          <w:rFonts w:ascii="AcadNusx" w:hAnsi="AcadNusx"/>
          <w:sz w:val="22"/>
          <w:szCs w:val="22"/>
          <w:lang w:val="nb-NO"/>
        </w:rPr>
        <w:t>.</w:t>
      </w:r>
      <w:r w:rsidRPr="000C7AC9">
        <w:rPr>
          <w:rFonts w:ascii="AcadNusx" w:hAnsi="AcadNusx"/>
          <w:sz w:val="22"/>
          <w:szCs w:val="22"/>
          <w:lang w:val="nb-NO"/>
        </w:rPr>
        <w:t xml:space="preserve"> mxareebi Tavisufldebian xelSekrulebiT nakisri valdebulebebis SeusruleblobiT meore mxarisaTvis miyenebuli yovelgvari zianis anazRaurebisagan, Tu es gamowveulia fors-maJoruli situaciiT. </w:t>
      </w:r>
    </w:p>
    <w:p w:rsidR="008A7A44" w:rsidRPr="00430F0D" w:rsidRDefault="008A7A44" w:rsidP="00D6586A">
      <w:pPr>
        <w:tabs>
          <w:tab w:val="num" w:pos="1080"/>
        </w:tabs>
        <w:spacing w:line="276" w:lineRule="auto"/>
        <w:jc w:val="both"/>
        <w:rPr>
          <w:rFonts w:ascii="AcadNusx" w:hAnsi="AcadNusx"/>
          <w:sz w:val="22"/>
          <w:szCs w:val="22"/>
          <w:lang w:val="nb-NO"/>
        </w:rPr>
      </w:pPr>
      <w:r w:rsidRPr="000C7AC9">
        <w:rPr>
          <w:rFonts w:ascii="AcadNusx" w:hAnsi="AcadNusx"/>
          <w:sz w:val="22"/>
          <w:szCs w:val="22"/>
          <w:lang w:val="nb-NO"/>
        </w:rPr>
        <w:t>2</w:t>
      </w:r>
      <w:r w:rsidR="00D6586A">
        <w:rPr>
          <w:rFonts w:ascii="AcadNusx" w:hAnsi="AcadNusx"/>
          <w:sz w:val="22"/>
          <w:szCs w:val="22"/>
          <w:lang w:val="nb-NO"/>
        </w:rPr>
        <w:t>.</w:t>
      </w:r>
      <w:r w:rsidRPr="000C7AC9">
        <w:rPr>
          <w:rFonts w:ascii="AcadNusx" w:hAnsi="AcadNusx"/>
          <w:sz w:val="22"/>
          <w:szCs w:val="22"/>
          <w:lang w:val="nb-NO"/>
        </w:rPr>
        <w:t xml:space="preserve"> fors-maJoruli garemoebebis dadgomis SemTxvevaSi im mxarem, romlisTvisac SeuZlebeli xdeba nakisri valdebulebebis Sesruleba, dauyovnebliv unda gaugzavnos meore mxares werilobiTi Setyobineba aseTi garemoebebis dadgomis da maTi gamomwvevi mizezebis Sesaxeb araugvianes 10 kalendaruli dRisa. Tu Setyobinebis gamgzavni mxare ar miiRebs meore mxarisagan werilobiT pasuxs, igi Tavisi Sexedulebisamebr, mizanSewonilobisa da SesaZleblobis mixedviT agrZelebs xelSekrulebiT nakisri valdebulebebis Sesrulebas da cdilobs gamonaxos valdebulebis Sesrulebis iseTi alternatiuli xerxebi, romlebic damoukidebeli iqnebian fors-maJoruli garemoebebis zegavlenisagan.</w:t>
      </w:r>
    </w:p>
    <w:p w:rsidR="00042AEF" w:rsidRDefault="008A7A44" w:rsidP="00D6586A">
      <w:pPr>
        <w:tabs>
          <w:tab w:val="left" w:pos="10260"/>
        </w:tabs>
        <w:spacing w:line="276" w:lineRule="auto"/>
        <w:rPr>
          <w:rFonts w:ascii="AcadNusx" w:hAnsi="AcadNusx"/>
          <w:b/>
          <w:bCs/>
          <w:sz w:val="22"/>
          <w:szCs w:val="22"/>
          <w:lang w:val="nb-NO"/>
        </w:rPr>
      </w:pPr>
      <w:r w:rsidRPr="000C7AC9">
        <w:rPr>
          <w:rFonts w:ascii="AcadNusx" w:hAnsi="AcadNusx"/>
          <w:b/>
          <w:bCs/>
          <w:sz w:val="22"/>
          <w:szCs w:val="22"/>
          <w:lang w:val="nb-NO"/>
        </w:rPr>
        <w:t xml:space="preserve">     </w:t>
      </w:r>
    </w:p>
    <w:p w:rsidR="00E9006F" w:rsidRDefault="00E9006F" w:rsidP="001228B1">
      <w:pPr>
        <w:tabs>
          <w:tab w:val="left" w:pos="10260"/>
        </w:tabs>
        <w:spacing w:line="276" w:lineRule="auto"/>
        <w:rPr>
          <w:rFonts w:ascii="AcadNusx" w:hAnsi="AcadNusx"/>
          <w:b/>
          <w:bCs/>
          <w:sz w:val="22"/>
          <w:szCs w:val="22"/>
          <w:lang w:val="nb-NO"/>
        </w:rPr>
      </w:pPr>
      <w:r>
        <w:rPr>
          <w:rFonts w:ascii="AcadNusx" w:hAnsi="AcadNusx"/>
          <w:b/>
          <w:bCs/>
          <w:sz w:val="22"/>
          <w:szCs w:val="22"/>
          <w:lang w:val="nb-NO"/>
        </w:rPr>
        <w:t xml:space="preserve"> </w:t>
      </w:r>
      <w:r w:rsidR="00042AEF">
        <w:rPr>
          <w:rFonts w:ascii="AcadNusx" w:hAnsi="AcadNusx"/>
          <w:b/>
          <w:bCs/>
          <w:sz w:val="22"/>
          <w:szCs w:val="22"/>
          <w:lang w:val="nb-NO"/>
        </w:rPr>
        <w:t>muxli 13</w:t>
      </w:r>
      <w:r w:rsidR="008A7A44" w:rsidRPr="000C7AC9">
        <w:rPr>
          <w:rFonts w:ascii="AcadNusx" w:hAnsi="AcadNusx"/>
          <w:b/>
          <w:bCs/>
          <w:sz w:val="22"/>
          <w:szCs w:val="22"/>
          <w:lang w:val="nb-NO"/>
        </w:rPr>
        <w:t>. sxva pirobebi</w:t>
      </w:r>
    </w:p>
    <w:p w:rsidR="00FF5ADA" w:rsidRDefault="00FF5ADA" w:rsidP="001228B1">
      <w:pPr>
        <w:tabs>
          <w:tab w:val="left" w:pos="10260"/>
        </w:tabs>
        <w:spacing w:line="276" w:lineRule="auto"/>
        <w:rPr>
          <w:rFonts w:ascii="AcadNusx" w:hAnsi="AcadNusx"/>
          <w:b/>
          <w:bCs/>
          <w:sz w:val="22"/>
          <w:szCs w:val="22"/>
          <w:lang w:val="nb-NO"/>
        </w:rPr>
      </w:pPr>
    </w:p>
    <w:p w:rsidR="00BF0C42" w:rsidRPr="00BF0C42" w:rsidRDefault="00BF0C42" w:rsidP="00BF0C42">
      <w:pPr>
        <w:tabs>
          <w:tab w:val="left" w:pos="10260"/>
        </w:tabs>
        <w:spacing w:line="276" w:lineRule="auto"/>
        <w:jc w:val="both"/>
        <w:rPr>
          <w:rFonts w:ascii="AcadNusx" w:hAnsi="AcadNusx"/>
          <w:bCs/>
          <w:sz w:val="22"/>
          <w:szCs w:val="22"/>
          <w:lang w:val="nb-NO"/>
        </w:rPr>
      </w:pPr>
      <w:r w:rsidRPr="008D60E2">
        <w:rPr>
          <w:rFonts w:ascii="AcadNusx" w:hAnsi="AcadNusx"/>
          <w:bCs/>
          <w:sz w:val="22"/>
          <w:szCs w:val="22"/>
          <w:lang w:val="nb-NO"/>
        </w:rPr>
        <w:t xml:space="preserve">1.  Semsyidveli mxare valdebulia mimwodeblisagan </w:t>
      </w:r>
      <w:r>
        <w:rPr>
          <w:rFonts w:ascii="AcadNusx" w:hAnsi="AcadNusx"/>
          <w:bCs/>
          <w:sz w:val="22"/>
          <w:szCs w:val="22"/>
          <w:lang w:val="nb-NO"/>
        </w:rPr>
        <w:t xml:space="preserve">daskvnis Cabarebis momentSi Caibaros mimwodeblisagan (anu gaitanos daskvnis waRebasTan erTad) nivTmtkiceba (warmodgenili gamosakvlevi obieqti). am pirobis Seusruleblobis SemTxvevaSi Semsyidvels ar gadaecema eqspertis daskvna (aqti daskvnis Sedgenis SeuZleblobis Sesaxeb). im SemTxvevaSi Tu Semsyidveli ar Seasrulebs am pirobas nivTmtkicebis gatanis Taobaze, mimwodebeli inarCunebs uflebas 15 dRis Semdgom TviTon warudginos Semsyidvels nivTmtkiceba.  </w:t>
      </w:r>
    </w:p>
    <w:p w:rsidR="008A7A44" w:rsidRPr="000C7AC9" w:rsidRDefault="00BF0C42" w:rsidP="00D6586A">
      <w:pPr>
        <w:pStyle w:val="BodyText2"/>
        <w:tabs>
          <w:tab w:val="left" w:pos="10260"/>
        </w:tabs>
        <w:spacing w:line="276" w:lineRule="auto"/>
        <w:jc w:val="both"/>
        <w:rPr>
          <w:rFonts w:ascii="AcadNusx" w:hAnsi="AcadNusx"/>
          <w:sz w:val="22"/>
          <w:szCs w:val="22"/>
          <w:lang w:val="nb-NO"/>
        </w:rPr>
      </w:pPr>
      <w:r w:rsidRPr="00B01D21">
        <w:rPr>
          <w:rFonts w:ascii="AcadNusx" w:hAnsi="AcadNusx"/>
          <w:sz w:val="22"/>
          <w:szCs w:val="22"/>
          <w:highlight w:val="yellow"/>
          <w:lang w:val="nb-NO"/>
        </w:rPr>
        <w:t>2</w:t>
      </w:r>
      <w:r w:rsidR="00E9006F" w:rsidRPr="00B01D21">
        <w:rPr>
          <w:rFonts w:ascii="AcadNusx" w:hAnsi="AcadNusx"/>
          <w:sz w:val="22"/>
          <w:szCs w:val="22"/>
          <w:highlight w:val="yellow"/>
          <w:lang w:val="nb-NO"/>
        </w:rPr>
        <w:t xml:space="preserve">. </w:t>
      </w:r>
      <w:r w:rsidR="008A7A44" w:rsidRPr="00B01D21">
        <w:rPr>
          <w:rFonts w:ascii="AcadNusx" w:hAnsi="AcadNusx"/>
          <w:sz w:val="22"/>
          <w:szCs w:val="22"/>
          <w:highlight w:val="yellow"/>
          <w:lang w:val="nb-NO"/>
        </w:rPr>
        <w:t xml:space="preserve">xelSekruleba Sedgenilia </w:t>
      </w:r>
      <w:r w:rsidR="008C3819" w:rsidRPr="00B01D21">
        <w:rPr>
          <w:rFonts w:ascii="Sylfaen" w:hAnsi="Sylfaen"/>
          <w:sz w:val="22"/>
          <w:szCs w:val="22"/>
          <w:highlight w:val="yellow"/>
          <w:lang w:val="ka-GE"/>
        </w:rPr>
        <w:t>ორ</w:t>
      </w:r>
      <w:r w:rsidR="008A7A44" w:rsidRPr="00B01D21">
        <w:rPr>
          <w:rFonts w:ascii="AcadNusx" w:hAnsi="AcadNusx"/>
          <w:sz w:val="22"/>
          <w:szCs w:val="22"/>
          <w:highlight w:val="yellow"/>
          <w:lang w:val="nb-NO"/>
        </w:rPr>
        <w:t xml:space="preserve"> </w:t>
      </w:r>
      <w:r w:rsidR="003238A2" w:rsidRPr="00B01D21">
        <w:rPr>
          <w:rFonts w:ascii="AcadNusx" w:hAnsi="AcadNusx"/>
          <w:sz w:val="22"/>
          <w:szCs w:val="22"/>
          <w:highlight w:val="yellow"/>
          <w:lang w:val="nb-NO"/>
        </w:rPr>
        <w:t>pirad</w:t>
      </w:r>
      <w:r w:rsidR="008A7A44" w:rsidRPr="00B01D21">
        <w:rPr>
          <w:rFonts w:ascii="AcadNusx" w:hAnsi="AcadNusx"/>
          <w:sz w:val="22"/>
          <w:szCs w:val="22"/>
          <w:highlight w:val="yellow"/>
          <w:lang w:val="nb-NO"/>
        </w:rPr>
        <w:t xml:space="preserve"> da </w:t>
      </w:r>
      <w:r w:rsidR="008C3819" w:rsidRPr="00B01D21">
        <w:rPr>
          <w:rFonts w:ascii="Sylfaen" w:hAnsi="Sylfaen"/>
          <w:sz w:val="22"/>
          <w:szCs w:val="22"/>
          <w:highlight w:val="yellow"/>
          <w:lang w:val="ka-GE"/>
        </w:rPr>
        <w:t>ორივე</w:t>
      </w:r>
      <w:r w:rsidR="008A7A44" w:rsidRPr="00B01D21">
        <w:rPr>
          <w:rFonts w:ascii="AcadNusx" w:hAnsi="AcadNusx"/>
          <w:sz w:val="22"/>
          <w:szCs w:val="22"/>
          <w:highlight w:val="yellow"/>
          <w:lang w:val="nb-NO"/>
        </w:rPr>
        <w:t xml:space="preserve"> pirs  gaaCnia Tanabari iuridiuli Zala.</w:t>
      </w:r>
      <w:bookmarkStart w:id="2" w:name="_GoBack"/>
      <w:bookmarkEnd w:id="2"/>
    </w:p>
    <w:p w:rsidR="008A7A44" w:rsidRDefault="00BF0C42" w:rsidP="00D6586A">
      <w:pPr>
        <w:pStyle w:val="BodyText2"/>
        <w:tabs>
          <w:tab w:val="left" w:pos="10260"/>
        </w:tabs>
        <w:spacing w:line="276" w:lineRule="auto"/>
        <w:jc w:val="both"/>
        <w:rPr>
          <w:rFonts w:ascii="AcadNusx" w:hAnsi="AcadNusx"/>
          <w:sz w:val="22"/>
          <w:szCs w:val="22"/>
          <w:lang w:val="nb-NO"/>
        </w:rPr>
      </w:pPr>
      <w:r>
        <w:rPr>
          <w:rFonts w:ascii="AcadNusx" w:hAnsi="AcadNusx"/>
          <w:sz w:val="22"/>
          <w:szCs w:val="22"/>
          <w:lang w:val="nb-NO"/>
        </w:rPr>
        <w:t>3</w:t>
      </w:r>
      <w:r w:rsidR="00D6586A">
        <w:rPr>
          <w:rFonts w:ascii="AcadNusx" w:hAnsi="AcadNusx"/>
          <w:sz w:val="22"/>
          <w:szCs w:val="22"/>
          <w:lang w:val="nb-NO"/>
        </w:rPr>
        <w:t>.</w:t>
      </w:r>
      <w:r w:rsidR="008A7A44" w:rsidRPr="000C7AC9">
        <w:rPr>
          <w:rFonts w:ascii="AcadNusx" w:hAnsi="AcadNusx"/>
          <w:sz w:val="22"/>
          <w:szCs w:val="22"/>
          <w:lang w:val="nb-NO"/>
        </w:rPr>
        <w:t xml:space="preserve"> SemTxvevebi, romlebic ar aris gaTvaliswinebuli winamdebare xelSekrulebiT mowesrigdeba saqarTvelos samoqalaqo kodeqsiT dadgenili wesiT.</w:t>
      </w:r>
    </w:p>
    <w:p w:rsidR="00EE001F" w:rsidRDefault="00BF0C42" w:rsidP="00EE001F">
      <w:pPr>
        <w:pStyle w:val="BodyText2"/>
        <w:tabs>
          <w:tab w:val="left" w:pos="10260"/>
        </w:tabs>
        <w:spacing w:line="276" w:lineRule="auto"/>
        <w:jc w:val="both"/>
        <w:rPr>
          <w:rFonts w:ascii="AcadNusx" w:hAnsi="AcadNusx"/>
          <w:sz w:val="22"/>
          <w:szCs w:val="22"/>
          <w:lang w:val="nb-NO"/>
        </w:rPr>
      </w:pPr>
      <w:r>
        <w:rPr>
          <w:rFonts w:ascii="AcadNusx" w:hAnsi="AcadNusx"/>
          <w:sz w:val="22"/>
          <w:szCs w:val="22"/>
          <w:lang w:val="nb-NO"/>
        </w:rPr>
        <w:t>4</w:t>
      </w:r>
      <w:r w:rsidR="001228B1">
        <w:rPr>
          <w:rFonts w:ascii="AcadNusx" w:hAnsi="AcadNusx"/>
          <w:sz w:val="22"/>
          <w:szCs w:val="22"/>
          <w:lang w:val="nb-NO"/>
        </w:rPr>
        <w:t xml:space="preserve">. </w:t>
      </w:r>
      <w:r w:rsidR="00EE001F">
        <w:rPr>
          <w:rFonts w:ascii="AcadNusx" w:hAnsi="AcadNusx"/>
          <w:sz w:val="22"/>
          <w:szCs w:val="22"/>
          <w:lang w:val="nb-NO"/>
        </w:rPr>
        <w:t xml:space="preserve">daCqarebuli saeqsperto momsaxurebis SemTxvevaSi vadebis aTvla ganisazRvreba </w:t>
      </w:r>
      <w:r w:rsidR="00EE001F" w:rsidRPr="00D6586A">
        <w:rPr>
          <w:rFonts w:ascii="AcadNusx" w:hAnsi="AcadNusx"/>
          <w:bCs/>
          <w:sz w:val="22"/>
          <w:szCs w:val="22"/>
          <w:lang w:val="nb-NO"/>
        </w:rPr>
        <w:t>`ssip – levan samxaraulis saxelobis sasamarTlo eqspertizis erovnul biuroSi daCqarebuli saeqsperto momsaxurebis saxeobebis da saeqsperto momsaxurebis vadis gamoyenebis wesis damtkicebis Sesaxeb</w:t>
      </w:r>
      <w:r w:rsidR="005D353D">
        <w:rPr>
          <w:rFonts w:ascii="AcadNusx" w:hAnsi="AcadNusx"/>
          <w:sz w:val="22"/>
          <w:szCs w:val="22"/>
          <w:lang w:val="nb-NO"/>
        </w:rPr>
        <w:t xml:space="preserve"> biuros ufrosis </w:t>
      </w:r>
      <w:r w:rsidR="00B62E9C" w:rsidRPr="00B62E9C">
        <w:rPr>
          <w:rFonts w:ascii="AcadNusx" w:hAnsi="AcadNusx"/>
          <w:bCs/>
          <w:sz w:val="22"/>
          <w:szCs w:val="22"/>
          <w:lang w:val="nb-NO"/>
        </w:rPr>
        <w:t>2017 wlis 10 maisis #86$3</w:t>
      </w:r>
      <w:r w:rsidR="00B62E9C">
        <w:rPr>
          <w:bCs/>
          <w:sz w:val="20"/>
          <w:szCs w:val="20"/>
          <w:lang w:val="nb-NO"/>
        </w:rPr>
        <w:t xml:space="preserve"> </w:t>
      </w:r>
      <w:r w:rsidR="00EE001F">
        <w:rPr>
          <w:rFonts w:ascii="AcadNusx" w:hAnsi="AcadNusx"/>
          <w:sz w:val="22"/>
          <w:szCs w:val="22"/>
          <w:lang w:val="nb-NO"/>
        </w:rPr>
        <w:t>brZanebis Sesabamisad.</w:t>
      </w:r>
    </w:p>
    <w:p w:rsidR="00EE001F" w:rsidRDefault="00BF0C42" w:rsidP="00EE001F">
      <w:pPr>
        <w:pStyle w:val="BodyText2"/>
        <w:tabs>
          <w:tab w:val="left" w:pos="10260"/>
        </w:tabs>
        <w:spacing w:line="276" w:lineRule="auto"/>
        <w:jc w:val="both"/>
        <w:rPr>
          <w:rFonts w:ascii="AcadNusx" w:hAnsi="AcadNusx"/>
          <w:bCs/>
          <w:sz w:val="22"/>
          <w:szCs w:val="22"/>
          <w:lang w:val="nb-NO"/>
        </w:rPr>
      </w:pPr>
      <w:r>
        <w:rPr>
          <w:rFonts w:ascii="AcadNusx" w:hAnsi="AcadNusx"/>
          <w:sz w:val="22"/>
          <w:szCs w:val="22"/>
          <w:lang w:val="nb-NO"/>
        </w:rPr>
        <w:lastRenderedPageBreak/>
        <w:t>5</w:t>
      </w:r>
      <w:r w:rsidR="00EE001F">
        <w:rPr>
          <w:rFonts w:ascii="AcadNusx" w:hAnsi="AcadNusx"/>
          <w:sz w:val="22"/>
          <w:szCs w:val="22"/>
          <w:lang w:val="nb-NO"/>
        </w:rPr>
        <w:t>. xelSekrulebas danarTis saxiT e</w:t>
      </w:r>
      <w:r w:rsidR="007C6131">
        <w:rPr>
          <w:rFonts w:ascii="AcadNusx" w:hAnsi="AcadNusx"/>
          <w:sz w:val="22"/>
          <w:szCs w:val="22"/>
          <w:lang w:val="nb-NO"/>
        </w:rPr>
        <w:t xml:space="preserve">rTvis biuros ufrosis </w:t>
      </w:r>
      <w:r w:rsidR="00B62E9C" w:rsidRPr="00B62E9C">
        <w:rPr>
          <w:rFonts w:ascii="AcadNusx" w:hAnsi="AcadNusx"/>
          <w:bCs/>
          <w:sz w:val="22"/>
          <w:szCs w:val="22"/>
          <w:lang w:val="nb-NO"/>
        </w:rPr>
        <w:t>2017 wlis 10 maisis #86$3</w:t>
      </w:r>
      <w:r w:rsidR="00B62E9C">
        <w:rPr>
          <w:bCs/>
          <w:sz w:val="20"/>
          <w:szCs w:val="20"/>
          <w:lang w:val="nb-NO"/>
        </w:rPr>
        <w:t xml:space="preserve"> </w:t>
      </w:r>
      <w:r w:rsidR="00EE001F">
        <w:rPr>
          <w:rFonts w:ascii="AcadNusx" w:hAnsi="AcadNusx"/>
          <w:sz w:val="22"/>
          <w:szCs w:val="22"/>
          <w:lang w:val="nb-NO"/>
        </w:rPr>
        <w:t xml:space="preserve">brZaneba - </w:t>
      </w:r>
      <w:r w:rsidR="00EE001F" w:rsidRPr="00D6586A">
        <w:rPr>
          <w:rFonts w:ascii="AcadNusx" w:hAnsi="AcadNusx"/>
          <w:bCs/>
          <w:sz w:val="22"/>
          <w:szCs w:val="22"/>
          <w:lang w:val="nb-NO"/>
        </w:rPr>
        <w:t>`ssip – levan samxaraulis saxelobis sasamarTlo eqspertizis erovnul biuroSi daCqarebuli saeqsperto momsaxurebis saxeobebis da saeqsperto momsaxurebis vadis gamoyenebis wesis damtkicebis Sesaxeb~</w:t>
      </w:r>
      <w:r w:rsidR="00EE001F">
        <w:rPr>
          <w:rFonts w:ascii="AcadNusx" w:hAnsi="AcadNusx"/>
          <w:bCs/>
          <w:sz w:val="22"/>
          <w:szCs w:val="22"/>
          <w:lang w:val="nb-NO"/>
        </w:rPr>
        <w:t xml:space="preserve"> (brZanebaSi Setanili yoveli cvlilebis Sesaxeb Semsyidvels ecnobeba damatebiT).</w:t>
      </w:r>
    </w:p>
    <w:p w:rsidR="001228B1" w:rsidRPr="000C7AC9" w:rsidRDefault="001228B1" w:rsidP="00D6586A">
      <w:pPr>
        <w:pStyle w:val="BodyText2"/>
        <w:tabs>
          <w:tab w:val="left" w:pos="10260"/>
        </w:tabs>
        <w:spacing w:line="276" w:lineRule="auto"/>
        <w:jc w:val="both"/>
        <w:rPr>
          <w:rFonts w:ascii="AcadNusx" w:hAnsi="AcadNusx"/>
          <w:sz w:val="22"/>
          <w:szCs w:val="22"/>
          <w:lang w:val="nb-NO"/>
        </w:rPr>
      </w:pPr>
    </w:p>
    <w:p w:rsidR="008A7A44" w:rsidRDefault="008A7A44" w:rsidP="00D6586A">
      <w:pPr>
        <w:spacing w:line="276" w:lineRule="auto"/>
        <w:rPr>
          <w:rFonts w:ascii="AcadNusx" w:hAnsi="AcadNusx"/>
          <w:b/>
          <w:sz w:val="22"/>
          <w:szCs w:val="22"/>
          <w:lang w:val="nb-NO"/>
        </w:rPr>
      </w:pPr>
      <w:r w:rsidRPr="000C7AC9">
        <w:rPr>
          <w:rFonts w:ascii="AcadNusx" w:hAnsi="AcadNusx"/>
          <w:sz w:val="22"/>
          <w:szCs w:val="22"/>
          <w:lang w:val="nb-NO" w:eastAsia="ru-RU"/>
        </w:rPr>
        <w:t xml:space="preserve">                             </w:t>
      </w:r>
      <w:r w:rsidRPr="000C7AC9">
        <w:rPr>
          <w:rFonts w:ascii="AcadNusx" w:hAnsi="AcadNusx"/>
          <w:b/>
          <w:sz w:val="22"/>
          <w:szCs w:val="22"/>
          <w:lang w:val="nb-NO"/>
        </w:rPr>
        <w:t xml:space="preserve"> mxareTa  rekvizitebi</w:t>
      </w:r>
      <w:r w:rsidR="00D0651E" w:rsidRPr="000C7AC9">
        <w:rPr>
          <w:rFonts w:ascii="AcadNusx" w:hAnsi="AcadNusx"/>
          <w:b/>
          <w:sz w:val="22"/>
          <w:szCs w:val="22"/>
          <w:lang w:val="nb-NO"/>
        </w:rPr>
        <w:t>:</w:t>
      </w:r>
    </w:p>
    <w:p w:rsidR="00734581" w:rsidRDefault="00734581" w:rsidP="00D6586A">
      <w:pPr>
        <w:spacing w:line="276" w:lineRule="auto"/>
        <w:rPr>
          <w:rFonts w:ascii="AcadNusx" w:hAnsi="AcadNusx"/>
          <w:b/>
          <w:sz w:val="22"/>
          <w:szCs w:val="22"/>
          <w:lang w:val="nb-NO"/>
        </w:rPr>
      </w:pPr>
    </w:p>
    <w:tbl>
      <w:tblPr>
        <w:tblStyle w:val="TableGrid"/>
        <w:tblW w:w="0" w:type="auto"/>
        <w:tblLook w:val="04A0" w:firstRow="1" w:lastRow="0" w:firstColumn="1" w:lastColumn="0" w:noHBand="0" w:noVBand="1"/>
      </w:tblPr>
      <w:tblGrid>
        <w:gridCol w:w="5217"/>
        <w:gridCol w:w="5218"/>
      </w:tblGrid>
      <w:tr w:rsidR="00734581" w:rsidTr="00734581">
        <w:tc>
          <w:tcPr>
            <w:tcW w:w="5217" w:type="dxa"/>
          </w:tcPr>
          <w:p w:rsidR="00734581" w:rsidRPr="00D54CD7" w:rsidRDefault="00734581" w:rsidP="00D6586A">
            <w:pPr>
              <w:spacing w:line="276" w:lineRule="auto"/>
              <w:rPr>
                <w:rFonts w:ascii="AcadNusx" w:hAnsi="AcadNusx"/>
                <w:sz w:val="22"/>
                <w:szCs w:val="22"/>
                <w:lang w:val="nb-NO"/>
              </w:rPr>
            </w:pPr>
          </w:p>
          <w:p w:rsidR="00734581" w:rsidRPr="00D54CD7" w:rsidRDefault="003F68EA" w:rsidP="00D6586A">
            <w:pPr>
              <w:spacing w:line="276" w:lineRule="auto"/>
              <w:rPr>
                <w:rFonts w:ascii="AcadNusx" w:hAnsi="AcadNusx"/>
                <w:sz w:val="22"/>
                <w:szCs w:val="22"/>
                <w:lang w:val="nb-NO"/>
              </w:rPr>
            </w:pPr>
            <w:r w:rsidRPr="00D54CD7">
              <w:rPr>
                <w:rFonts w:ascii="AcadNusx" w:hAnsi="AcadNusx"/>
                <w:bCs/>
                <w:sz w:val="22"/>
                <w:szCs w:val="22"/>
                <w:lang w:val="it-IT"/>
              </w:rPr>
              <w:t xml:space="preserve">          </w:t>
            </w:r>
            <w:r w:rsidR="00F23B35">
              <w:rPr>
                <w:rFonts w:ascii="AcadNusx" w:hAnsi="AcadNusx"/>
                <w:bCs/>
                <w:sz w:val="22"/>
                <w:szCs w:val="22"/>
                <w:lang w:val="it-IT"/>
              </w:rPr>
              <w:t>mimwodebeli</w:t>
            </w:r>
            <w:r w:rsidR="00734581" w:rsidRPr="00D54CD7">
              <w:rPr>
                <w:rFonts w:ascii="AcadNusx" w:hAnsi="AcadNusx"/>
                <w:bCs/>
                <w:sz w:val="22"/>
                <w:szCs w:val="22"/>
                <w:lang w:val="it-IT"/>
              </w:rPr>
              <w:t>:</w:t>
            </w:r>
            <w:r w:rsidR="00734581" w:rsidRPr="00D54CD7">
              <w:rPr>
                <w:rFonts w:ascii="AcadNusx" w:hAnsi="AcadNusx"/>
                <w:bCs/>
                <w:sz w:val="22"/>
                <w:szCs w:val="22"/>
                <w:lang w:val="it-IT"/>
              </w:rPr>
              <w:tab/>
            </w:r>
          </w:p>
          <w:p w:rsidR="00734581" w:rsidRDefault="00734581" w:rsidP="00D6586A">
            <w:pPr>
              <w:spacing w:line="276" w:lineRule="auto"/>
              <w:rPr>
                <w:rFonts w:ascii="AcadNusx" w:hAnsi="AcadNusx"/>
                <w:sz w:val="22"/>
                <w:szCs w:val="22"/>
                <w:lang w:val="nb-NO"/>
              </w:rPr>
            </w:pPr>
          </w:p>
          <w:p w:rsidR="002A2FD9" w:rsidRPr="00D54CD7" w:rsidRDefault="002A2FD9" w:rsidP="00D6586A">
            <w:pPr>
              <w:spacing w:line="276" w:lineRule="auto"/>
              <w:rPr>
                <w:rFonts w:ascii="AcadNusx" w:hAnsi="AcadNusx"/>
                <w:sz w:val="22"/>
                <w:szCs w:val="22"/>
                <w:lang w:val="nb-NO"/>
              </w:rPr>
            </w:pPr>
          </w:p>
          <w:p w:rsidR="00734581" w:rsidRPr="0050798B" w:rsidRDefault="0090164B" w:rsidP="0050798B">
            <w:pPr>
              <w:spacing w:line="276" w:lineRule="auto"/>
              <w:rPr>
                <w:rFonts w:ascii="AcadNusx" w:hAnsi="AcadNusx"/>
                <w:sz w:val="22"/>
                <w:szCs w:val="22"/>
                <w:lang w:val="nb-NO"/>
              </w:rPr>
            </w:pPr>
            <w:r w:rsidRPr="002A2FD9">
              <w:rPr>
                <w:rFonts w:ascii="AcadNusx" w:hAnsi="AcadNusx"/>
                <w:b/>
                <w:sz w:val="22"/>
                <w:szCs w:val="22"/>
                <w:lang w:val="nb-NO"/>
              </w:rPr>
              <w:t xml:space="preserve">   </w:t>
            </w:r>
            <w:r w:rsidR="00430F0D" w:rsidRPr="0050798B">
              <w:rPr>
                <w:rFonts w:ascii="AcadNusx" w:hAnsi="AcadNusx"/>
                <w:sz w:val="22"/>
                <w:szCs w:val="22"/>
                <w:lang w:val="nb-NO"/>
              </w:rPr>
              <w:t>ssip levan samxaraulis saxelobis sasamarTlo eqspertizis erovnuli biuro</w:t>
            </w:r>
          </w:p>
          <w:p w:rsidR="00430F0D" w:rsidRPr="0050798B" w:rsidRDefault="00430F0D" w:rsidP="0050798B">
            <w:pPr>
              <w:spacing w:line="276" w:lineRule="auto"/>
              <w:rPr>
                <w:rFonts w:ascii="AcadNusx" w:hAnsi="AcadNusx"/>
                <w:sz w:val="22"/>
                <w:szCs w:val="22"/>
                <w:lang w:val="nb-NO"/>
              </w:rPr>
            </w:pPr>
          </w:p>
          <w:p w:rsidR="00DA5065" w:rsidRPr="0050798B" w:rsidRDefault="0050798B" w:rsidP="0050798B">
            <w:pPr>
              <w:spacing w:line="276" w:lineRule="auto"/>
              <w:rPr>
                <w:rFonts w:ascii="AcadNusx" w:hAnsi="AcadNusx"/>
                <w:bCs/>
                <w:sz w:val="22"/>
                <w:szCs w:val="22"/>
                <w:lang w:val="it-IT"/>
              </w:rPr>
            </w:pPr>
            <w:r w:rsidRPr="0050798B">
              <w:rPr>
                <w:rFonts w:ascii="AcadNusx" w:hAnsi="AcadNusx"/>
                <w:sz w:val="22"/>
                <w:szCs w:val="22"/>
                <w:lang w:val="fi-FI"/>
              </w:rPr>
              <w:t xml:space="preserve">      </w:t>
            </w:r>
            <w:r w:rsidR="0090164B" w:rsidRPr="0050798B">
              <w:rPr>
                <w:rFonts w:ascii="AcadNusx" w:hAnsi="AcadNusx"/>
                <w:sz w:val="22"/>
                <w:szCs w:val="22"/>
                <w:lang w:val="fi-FI"/>
              </w:rPr>
              <w:t>sabanko rekvizitebi:</w:t>
            </w:r>
            <w:r w:rsidR="00734581" w:rsidRPr="0050798B">
              <w:rPr>
                <w:rFonts w:ascii="AcadNusx" w:hAnsi="AcadNusx"/>
                <w:sz w:val="22"/>
                <w:szCs w:val="22"/>
                <w:lang w:val="fi-FI"/>
              </w:rPr>
              <w:t xml:space="preserve">   </w:t>
            </w:r>
            <w:r w:rsidR="00734581" w:rsidRPr="0050798B">
              <w:rPr>
                <w:rFonts w:ascii="AcadNusx" w:hAnsi="AcadNusx"/>
                <w:sz w:val="22"/>
                <w:szCs w:val="22"/>
                <w:lang w:val="fi-FI"/>
              </w:rPr>
              <w:tab/>
            </w:r>
            <w:r w:rsidR="00734581" w:rsidRPr="0050798B">
              <w:rPr>
                <w:rFonts w:ascii="AcadNusx" w:hAnsi="AcadNusx"/>
                <w:sz w:val="22"/>
                <w:szCs w:val="22"/>
                <w:lang w:val="fi-FI"/>
              </w:rPr>
              <w:tab/>
            </w:r>
            <w:r w:rsidR="00DA5065" w:rsidRPr="0050798B">
              <w:rPr>
                <w:rFonts w:ascii="Sylfaen" w:hAnsi="Sylfaen" w:cs="Sylfaen"/>
                <w:sz w:val="20"/>
                <w:szCs w:val="20"/>
              </w:rPr>
              <w:t>მიმღები</w:t>
            </w:r>
            <w:r w:rsidR="00DA5065" w:rsidRPr="0050798B">
              <w:rPr>
                <w:sz w:val="20"/>
                <w:szCs w:val="20"/>
                <w:lang w:val="nb-NO"/>
              </w:rPr>
              <w:t xml:space="preserve"> </w:t>
            </w:r>
            <w:r w:rsidR="00DA5065" w:rsidRPr="0050798B">
              <w:rPr>
                <w:rFonts w:ascii="Sylfaen" w:hAnsi="Sylfaen" w:cs="Sylfaen"/>
                <w:sz w:val="20"/>
                <w:szCs w:val="20"/>
              </w:rPr>
              <w:t>ბანკი</w:t>
            </w:r>
            <w:r w:rsidR="00DA5065" w:rsidRPr="0050798B">
              <w:rPr>
                <w:sz w:val="20"/>
                <w:szCs w:val="20"/>
                <w:lang w:val="nb-NO"/>
              </w:rPr>
              <w:t xml:space="preserve"> : </w:t>
            </w:r>
            <w:r w:rsidR="00DA5065" w:rsidRPr="0050798B">
              <w:rPr>
                <w:rFonts w:ascii="Sylfaen" w:hAnsi="Sylfaen" w:cs="Sylfaen"/>
                <w:sz w:val="20"/>
                <w:szCs w:val="20"/>
              </w:rPr>
              <w:t>სახელმწიფო</w:t>
            </w:r>
            <w:r w:rsidR="00DA5065" w:rsidRPr="0050798B">
              <w:rPr>
                <w:sz w:val="20"/>
                <w:szCs w:val="20"/>
                <w:lang w:val="nb-NO"/>
              </w:rPr>
              <w:t xml:space="preserve"> </w:t>
            </w:r>
            <w:r w:rsidR="00DA5065" w:rsidRPr="0050798B">
              <w:rPr>
                <w:rFonts w:ascii="Sylfaen" w:hAnsi="Sylfaen" w:cs="Sylfaen"/>
                <w:sz w:val="20"/>
                <w:szCs w:val="20"/>
              </w:rPr>
              <w:t>ხაზინა</w:t>
            </w:r>
          </w:p>
          <w:p w:rsidR="00DA5065" w:rsidRPr="0050798B" w:rsidRDefault="0090164B" w:rsidP="0050798B">
            <w:pPr>
              <w:rPr>
                <w:sz w:val="20"/>
                <w:szCs w:val="20"/>
                <w:lang w:val="nb-NO"/>
              </w:rPr>
            </w:pPr>
            <w:r w:rsidRPr="0050798B">
              <w:rPr>
                <w:rFonts w:ascii="Sylfaen" w:hAnsi="Sylfaen" w:cs="Sylfaen"/>
                <w:sz w:val="20"/>
                <w:szCs w:val="20"/>
                <w:lang w:val="nb-NO"/>
              </w:rPr>
              <w:t xml:space="preserve">     </w:t>
            </w:r>
            <w:r w:rsidR="00DA5065" w:rsidRPr="0050798B">
              <w:rPr>
                <w:rFonts w:ascii="Sylfaen" w:hAnsi="Sylfaen" w:cs="Sylfaen"/>
                <w:sz w:val="20"/>
                <w:szCs w:val="20"/>
              </w:rPr>
              <w:t>მიმღების</w:t>
            </w:r>
            <w:r w:rsidR="00DA5065" w:rsidRPr="0050798B">
              <w:rPr>
                <w:sz w:val="20"/>
                <w:szCs w:val="20"/>
                <w:lang w:val="nb-NO"/>
              </w:rPr>
              <w:t xml:space="preserve"> </w:t>
            </w:r>
            <w:r w:rsidR="00DA5065" w:rsidRPr="0050798B">
              <w:rPr>
                <w:rFonts w:ascii="Sylfaen" w:hAnsi="Sylfaen" w:cs="Sylfaen"/>
                <w:sz w:val="20"/>
                <w:szCs w:val="20"/>
              </w:rPr>
              <w:t>დასახელება</w:t>
            </w:r>
            <w:r w:rsidR="00DA5065" w:rsidRPr="0050798B">
              <w:rPr>
                <w:sz w:val="20"/>
                <w:szCs w:val="20"/>
                <w:lang w:val="nb-NO"/>
              </w:rPr>
              <w:t xml:space="preserve">: </w:t>
            </w:r>
            <w:r w:rsidR="00DA5065" w:rsidRPr="0050798B">
              <w:rPr>
                <w:rFonts w:ascii="Sylfaen" w:hAnsi="Sylfaen" w:cs="Sylfaen"/>
                <w:sz w:val="20"/>
                <w:szCs w:val="20"/>
              </w:rPr>
              <w:t>ხაზინის</w:t>
            </w:r>
            <w:r w:rsidR="00DA5065" w:rsidRPr="0050798B">
              <w:rPr>
                <w:sz w:val="20"/>
                <w:szCs w:val="20"/>
                <w:lang w:val="nb-NO"/>
              </w:rPr>
              <w:t xml:space="preserve"> </w:t>
            </w:r>
            <w:r w:rsidR="00DA5065" w:rsidRPr="0050798B">
              <w:rPr>
                <w:rFonts w:ascii="Sylfaen" w:hAnsi="Sylfaen" w:cs="Sylfaen"/>
                <w:sz w:val="20"/>
                <w:szCs w:val="20"/>
              </w:rPr>
              <w:t>ერთიანი</w:t>
            </w:r>
            <w:r w:rsidR="00DA5065" w:rsidRPr="0050798B">
              <w:rPr>
                <w:sz w:val="20"/>
                <w:szCs w:val="20"/>
                <w:lang w:val="nb-NO"/>
              </w:rPr>
              <w:t xml:space="preserve"> </w:t>
            </w:r>
            <w:r w:rsidR="00DA5065" w:rsidRPr="0050798B">
              <w:rPr>
                <w:rFonts w:ascii="Sylfaen" w:hAnsi="Sylfaen" w:cs="Sylfaen"/>
                <w:sz w:val="20"/>
                <w:szCs w:val="20"/>
              </w:rPr>
              <w:t>ანგარიში</w:t>
            </w:r>
          </w:p>
          <w:p w:rsidR="00DA5065" w:rsidRPr="0050798B" w:rsidRDefault="0090164B" w:rsidP="0050798B">
            <w:pPr>
              <w:rPr>
                <w:sz w:val="20"/>
                <w:szCs w:val="20"/>
                <w:lang w:val="nb-NO"/>
              </w:rPr>
            </w:pPr>
            <w:r w:rsidRPr="0050798B">
              <w:rPr>
                <w:rFonts w:ascii="Sylfaen" w:hAnsi="Sylfaen" w:cs="Sylfaen"/>
                <w:sz w:val="20"/>
                <w:szCs w:val="20"/>
                <w:lang w:val="nb-NO"/>
              </w:rPr>
              <w:t xml:space="preserve">              </w:t>
            </w:r>
            <w:r w:rsidR="00DA5065" w:rsidRPr="0050798B">
              <w:rPr>
                <w:rFonts w:ascii="Sylfaen" w:hAnsi="Sylfaen" w:cs="Sylfaen"/>
                <w:sz w:val="20"/>
                <w:szCs w:val="20"/>
              </w:rPr>
              <w:t>ბანკის</w:t>
            </w:r>
            <w:r w:rsidR="00DA5065" w:rsidRPr="0050798B">
              <w:rPr>
                <w:sz w:val="20"/>
                <w:szCs w:val="20"/>
                <w:lang w:val="nb-NO"/>
              </w:rPr>
              <w:t xml:space="preserve"> </w:t>
            </w:r>
            <w:r w:rsidR="00DA5065" w:rsidRPr="0050798B">
              <w:rPr>
                <w:rFonts w:ascii="Sylfaen" w:hAnsi="Sylfaen" w:cs="Sylfaen"/>
                <w:sz w:val="20"/>
                <w:szCs w:val="20"/>
              </w:rPr>
              <w:t>კოდი</w:t>
            </w:r>
            <w:r w:rsidR="00DA5065" w:rsidRPr="0050798B">
              <w:rPr>
                <w:sz w:val="20"/>
                <w:szCs w:val="20"/>
                <w:lang w:val="nb-NO"/>
              </w:rPr>
              <w:t>:TRESGE22</w:t>
            </w:r>
          </w:p>
          <w:p w:rsidR="00DA5065" w:rsidRPr="0050798B" w:rsidRDefault="0090164B" w:rsidP="0050798B">
            <w:pPr>
              <w:rPr>
                <w:sz w:val="20"/>
                <w:szCs w:val="20"/>
                <w:lang w:val="nb-NO"/>
              </w:rPr>
            </w:pPr>
            <w:r w:rsidRPr="0050798B">
              <w:rPr>
                <w:rFonts w:ascii="Sylfaen" w:hAnsi="Sylfaen" w:cs="Sylfaen"/>
                <w:sz w:val="20"/>
                <w:szCs w:val="20"/>
                <w:lang w:val="nb-NO"/>
              </w:rPr>
              <w:t xml:space="preserve">     </w:t>
            </w:r>
            <w:r w:rsidR="00DA5065" w:rsidRPr="0050798B">
              <w:rPr>
                <w:rFonts w:ascii="Sylfaen" w:hAnsi="Sylfaen" w:cs="Sylfaen"/>
                <w:sz w:val="20"/>
                <w:szCs w:val="20"/>
              </w:rPr>
              <w:t>მიმღების</w:t>
            </w:r>
            <w:r w:rsidR="00DA5065" w:rsidRPr="0050798B">
              <w:rPr>
                <w:sz w:val="20"/>
                <w:szCs w:val="20"/>
                <w:lang w:val="nb-NO"/>
              </w:rPr>
              <w:t xml:space="preserve"> </w:t>
            </w:r>
            <w:r w:rsidR="00DA5065" w:rsidRPr="0050798B">
              <w:rPr>
                <w:rFonts w:ascii="Sylfaen" w:hAnsi="Sylfaen" w:cs="Sylfaen"/>
                <w:sz w:val="20"/>
                <w:szCs w:val="20"/>
              </w:rPr>
              <w:t>ანგარიში</w:t>
            </w:r>
            <w:r w:rsidR="00DA5065" w:rsidRPr="0050798B">
              <w:rPr>
                <w:sz w:val="20"/>
                <w:szCs w:val="20"/>
                <w:lang w:val="nb-NO"/>
              </w:rPr>
              <w:t>/</w:t>
            </w:r>
            <w:r w:rsidR="00DA5065" w:rsidRPr="0050798B">
              <w:rPr>
                <w:rFonts w:ascii="Sylfaen" w:hAnsi="Sylfaen" w:cs="Sylfaen"/>
                <w:sz w:val="20"/>
                <w:szCs w:val="20"/>
              </w:rPr>
              <w:t>სახაზინო</w:t>
            </w:r>
            <w:r w:rsidR="00DA5065" w:rsidRPr="0050798B">
              <w:rPr>
                <w:sz w:val="20"/>
                <w:szCs w:val="20"/>
                <w:lang w:val="nb-NO"/>
              </w:rPr>
              <w:t xml:space="preserve"> </w:t>
            </w:r>
            <w:r w:rsidR="00DA5065" w:rsidRPr="0050798B">
              <w:rPr>
                <w:rFonts w:ascii="Sylfaen" w:hAnsi="Sylfaen" w:cs="Sylfaen"/>
                <w:sz w:val="20"/>
                <w:szCs w:val="20"/>
              </w:rPr>
              <w:t>კოდი</w:t>
            </w:r>
            <w:r w:rsidR="00DA5065" w:rsidRPr="0050798B">
              <w:rPr>
                <w:sz w:val="20"/>
                <w:szCs w:val="20"/>
                <w:lang w:val="nb-NO"/>
              </w:rPr>
              <w:t>:707767126</w:t>
            </w:r>
          </w:p>
          <w:p w:rsidR="00734581" w:rsidRPr="0050798B" w:rsidRDefault="00734581" w:rsidP="0050798B">
            <w:pPr>
              <w:spacing w:line="276" w:lineRule="auto"/>
              <w:rPr>
                <w:rFonts w:ascii="Academic-Times" w:hAnsi="Academic-Times"/>
                <w:sz w:val="22"/>
                <w:szCs w:val="22"/>
                <w:lang w:val="nb-NO"/>
              </w:rPr>
            </w:pPr>
          </w:p>
          <w:p w:rsidR="00734581" w:rsidRPr="0050798B" w:rsidRDefault="0090164B" w:rsidP="0050798B">
            <w:pPr>
              <w:spacing w:line="276" w:lineRule="auto"/>
              <w:rPr>
                <w:rFonts w:ascii="AcadNusx" w:hAnsi="AcadNusx"/>
                <w:sz w:val="22"/>
                <w:szCs w:val="22"/>
                <w:lang w:val="fi-FI"/>
              </w:rPr>
            </w:pPr>
            <w:r w:rsidRPr="0050798B">
              <w:rPr>
                <w:rFonts w:ascii="AcadNusx" w:hAnsi="AcadNusx"/>
                <w:sz w:val="22"/>
                <w:szCs w:val="22"/>
                <w:lang w:val="nb-NO"/>
              </w:rPr>
              <w:t xml:space="preserve">       </w:t>
            </w:r>
            <w:r w:rsidR="00734581" w:rsidRPr="0050798B">
              <w:rPr>
                <w:rFonts w:ascii="AcadNusx" w:hAnsi="AcadNusx"/>
                <w:sz w:val="22"/>
                <w:szCs w:val="22"/>
                <w:lang w:val="nb-NO"/>
              </w:rPr>
              <w:t>s/k: 204852089</w:t>
            </w:r>
            <w:r w:rsidR="00734581" w:rsidRPr="0050798B">
              <w:rPr>
                <w:rFonts w:ascii="AcadNusx" w:hAnsi="AcadNusx"/>
                <w:sz w:val="22"/>
                <w:szCs w:val="22"/>
                <w:lang w:val="fi-FI"/>
              </w:rPr>
              <w:t xml:space="preserve"> </w:t>
            </w:r>
          </w:p>
          <w:p w:rsidR="002A2FD9" w:rsidRPr="0050798B" w:rsidRDefault="002A2FD9" w:rsidP="0050798B">
            <w:pPr>
              <w:spacing w:line="276" w:lineRule="auto"/>
              <w:rPr>
                <w:rFonts w:ascii="AcadNusx" w:hAnsi="AcadNusx"/>
                <w:sz w:val="22"/>
                <w:szCs w:val="22"/>
                <w:lang w:val="fi-FI"/>
              </w:rPr>
            </w:pPr>
          </w:p>
          <w:p w:rsidR="002A2FD9" w:rsidRPr="0050798B" w:rsidRDefault="002A2FD9" w:rsidP="0050798B">
            <w:pPr>
              <w:spacing w:line="276" w:lineRule="auto"/>
              <w:rPr>
                <w:rFonts w:ascii="AcadNusx" w:hAnsi="AcadNusx"/>
                <w:sz w:val="22"/>
                <w:szCs w:val="22"/>
                <w:lang w:val="fi-FI"/>
              </w:rPr>
            </w:pPr>
          </w:p>
          <w:p w:rsidR="002A2FD9" w:rsidRPr="0050798B" w:rsidRDefault="002A2FD9" w:rsidP="0050798B">
            <w:pPr>
              <w:spacing w:line="276" w:lineRule="auto"/>
              <w:rPr>
                <w:rFonts w:ascii="AcadNusx" w:hAnsi="AcadNusx"/>
                <w:sz w:val="22"/>
                <w:szCs w:val="22"/>
                <w:lang w:val="fi-FI"/>
              </w:rPr>
            </w:pPr>
          </w:p>
          <w:p w:rsidR="0090164B" w:rsidRPr="0050798B" w:rsidRDefault="0090164B" w:rsidP="0050798B">
            <w:pPr>
              <w:spacing w:line="276" w:lineRule="auto"/>
              <w:rPr>
                <w:rFonts w:ascii="AcadNusx" w:hAnsi="AcadNusx"/>
                <w:sz w:val="22"/>
                <w:szCs w:val="22"/>
                <w:lang w:val="nb-NO"/>
              </w:rPr>
            </w:pPr>
          </w:p>
          <w:p w:rsidR="00734581" w:rsidRPr="0050798B" w:rsidRDefault="0090164B" w:rsidP="0050798B">
            <w:pPr>
              <w:spacing w:line="276" w:lineRule="auto"/>
              <w:rPr>
                <w:rFonts w:ascii="AcadNusx" w:hAnsi="AcadNusx"/>
                <w:sz w:val="22"/>
                <w:szCs w:val="22"/>
                <w:lang w:val="nb-NO"/>
              </w:rPr>
            </w:pPr>
            <w:r w:rsidRPr="0050798B">
              <w:rPr>
                <w:rFonts w:ascii="AcadNusx" w:hAnsi="AcadNusx"/>
                <w:sz w:val="22"/>
                <w:szCs w:val="22"/>
                <w:lang w:val="nb-NO"/>
              </w:rPr>
              <w:t xml:space="preserve">      ------------------------------------------</w:t>
            </w:r>
          </w:p>
          <w:p w:rsidR="0090164B" w:rsidRPr="0050798B" w:rsidRDefault="0090164B" w:rsidP="0050798B">
            <w:pPr>
              <w:spacing w:line="276" w:lineRule="auto"/>
              <w:rPr>
                <w:rFonts w:ascii="AcadNusx" w:hAnsi="AcadNusx"/>
                <w:sz w:val="22"/>
                <w:szCs w:val="22"/>
                <w:lang w:val="nb-NO"/>
              </w:rPr>
            </w:pPr>
          </w:p>
          <w:p w:rsidR="00B531A6" w:rsidRPr="0050798B" w:rsidRDefault="0090164B" w:rsidP="0050798B">
            <w:pPr>
              <w:spacing w:line="276" w:lineRule="auto"/>
              <w:rPr>
                <w:rFonts w:ascii="AcadNusx" w:hAnsi="AcadNusx"/>
                <w:sz w:val="22"/>
                <w:szCs w:val="22"/>
                <w:lang w:val="nb-NO"/>
              </w:rPr>
            </w:pPr>
            <w:r w:rsidRPr="0050798B">
              <w:rPr>
                <w:rFonts w:ascii="AcadNusx" w:hAnsi="AcadNusx"/>
                <w:sz w:val="22"/>
                <w:szCs w:val="22"/>
                <w:lang w:val="nb-NO"/>
              </w:rPr>
              <w:t xml:space="preserve">  </w:t>
            </w:r>
            <w:r w:rsidR="00746CB6" w:rsidRPr="0050798B">
              <w:rPr>
                <w:rFonts w:ascii="AcadNusx" w:hAnsi="AcadNusx"/>
                <w:sz w:val="22"/>
                <w:szCs w:val="22"/>
                <w:lang w:val="nb-NO"/>
              </w:rPr>
              <w:t>a</w:t>
            </w:r>
            <w:r w:rsidR="008D0FC2" w:rsidRPr="0050798B">
              <w:rPr>
                <w:rFonts w:ascii="AcadNusx" w:hAnsi="AcadNusx"/>
                <w:sz w:val="22"/>
                <w:szCs w:val="22"/>
                <w:lang w:val="nb-NO"/>
              </w:rPr>
              <w:t xml:space="preserve">dministraciis </w:t>
            </w:r>
            <w:r w:rsidR="007E44E8" w:rsidRPr="0050798B">
              <w:rPr>
                <w:rFonts w:ascii="AcadNusx" w:hAnsi="AcadNusx"/>
                <w:sz w:val="22"/>
                <w:szCs w:val="22"/>
                <w:lang w:val="nb-NO"/>
              </w:rPr>
              <w:t xml:space="preserve">(departamenti) </w:t>
            </w:r>
            <w:r w:rsidR="008D0FC2" w:rsidRPr="0050798B">
              <w:rPr>
                <w:rFonts w:ascii="AcadNusx" w:hAnsi="AcadNusx"/>
                <w:sz w:val="22"/>
                <w:szCs w:val="22"/>
                <w:lang w:val="nb-NO"/>
              </w:rPr>
              <w:t>ufrosi</w:t>
            </w:r>
            <w:r w:rsidR="00A42EFA" w:rsidRPr="0050798B">
              <w:rPr>
                <w:rFonts w:ascii="AcadNusx" w:hAnsi="AcadNusx"/>
                <w:sz w:val="22"/>
                <w:szCs w:val="22"/>
                <w:lang w:val="nb-NO"/>
              </w:rPr>
              <w:t xml:space="preserve"> </w:t>
            </w:r>
          </w:p>
          <w:p w:rsidR="008D0FC2" w:rsidRPr="0050798B" w:rsidRDefault="008D0FC2" w:rsidP="0050798B">
            <w:pPr>
              <w:spacing w:line="276" w:lineRule="auto"/>
              <w:rPr>
                <w:rFonts w:ascii="AcadNusx" w:hAnsi="AcadNusx"/>
                <w:sz w:val="22"/>
                <w:szCs w:val="22"/>
                <w:lang w:val="nb-NO"/>
              </w:rPr>
            </w:pPr>
          </w:p>
          <w:p w:rsidR="008D0FC2" w:rsidRPr="0050798B" w:rsidRDefault="0090164B" w:rsidP="0050798B">
            <w:pPr>
              <w:spacing w:line="276" w:lineRule="auto"/>
              <w:rPr>
                <w:rFonts w:ascii="AcadNusx" w:hAnsi="AcadNusx"/>
                <w:sz w:val="22"/>
                <w:szCs w:val="22"/>
                <w:lang w:val="nb-NO"/>
              </w:rPr>
            </w:pPr>
            <w:r w:rsidRPr="0050798B">
              <w:rPr>
                <w:rFonts w:ascii="AcadNusx" w:hAnsi="AcadNusx"/>
                <w:sz w:val="22"/>
                <w:szCs w:val="22"/>
                <w:lang w:val="nb-NO"/>
              </w:rPr>
              <w:t xml:space="preserve">      </w:t>
            </w:r>
            <w:r w:rsidR="00A42EFA" w:rsidRPr="0050798B">
              <w:rPr>
                <w:rFonts w:ascii="AcadNusx" w:hAnsi="AcadNusx"/>
                <w:sz w:val="22"/>
                <w:szCs w:val="22"/>
                <w:lang w:val="nb-NO"/>
              </w:rPr>
              <w:t>Tamar melaSvili</w:t>
            </w:r>
          </w:p>
          <w:p w:rsidR="00B531A6" w:rsidRPr="0050798B" w:rsidRDefault="00B531A6" w:rsidP="0050798B">
            <w:pPr>
              <w:spacing w:line="276" w:lineRule="auto"/>
              <w:rPr>
                <w:rFonts w:ascii="AcadNusx" w:hAnsi="AcadNusx"/>
                <w:sz w:val="22"/>
                <w:szCs w:val="22"/>
                <w:lang w:val="nb-NO"/>
              </w:rPr>
            </w:pPr>
          </w:p>
          <w:p w:rsidR="00734581" w:rsidRDefault="00734581" w:rsidP="00D6586A">
            <w:pPr>
              <w:spacing w:line="276" w:lineRule="auto"/>
              <w:rPr>
                <w:rFonts w:ascii="AcadNusx" w:hAnsi="AcadNusx"/>
                <w:sz w:val="22"/>
                <w:szCs w:val="22"/>
                <w:lang w:val="nb-NO"/>
              </w:rPr>
            </w:pPr>
          </w:p>
          <w:p w:rsidR="008D0FC2" w:rsidRPr="00D54CD7" w:rsidRDefault="008D0FC2" w:rsidP="00D6586A">
            <w:pPr>
              <w:spacing w:line="276" w:lineRule="auto"/>
              <w:rPr>
                <w:rFonts w:ascii="AcadNusx" w:hAnsi="AcadNusx"/>
                <w:sz w:val="22"/>
                <w:szCs w:val="22"/>
                <w:lang w:val="nb-NO"/>
              </w:rPr>
            </w:pPr>
          </w:p>
        </w:tc>
        <w:tc>
          <w:tcPr>
            <w:tcW w:w="5218" w:type="dxa"/>
          </w:tcPr>
          <w:p w:rsidR="00734581" w:rsidRPr="00D54CD7" w:rsidRDefault="00734581" w:rsidP="00D6586A">
            <w:pPr>
              <w:spacing w:line="276" w:lineRule="auto"/>
              <w:rPr>
                <w:rFonts w:ascii="AcadNusx" w:hAnsi="AcadNusx"/>
                <w:sz w:val="22"/>
                <w:szCs w:val="22"/>
                <w:lang w:val="nb-NO"/>
              </w:rPr>
            </w:pPr>
          </w:p>
          <w:p w:rsidR="00734581" w:rsidRPr="00D54CD7" w:rsidRDefault="003F68EA" w:rsidP="00D6586A">
            <w:pPr>
              <w:spacing w:line="276" w:lineRule="auto"/>
              <w:rPr>
                <w:rFonts w:ascii="AcadNusx" w:hAnsi="AcadNusx"/>
                <w:bCs/>
                <w:sz w:val="22"/>
                <w:szCs w:val="22"/>
                <w:lang w:val="it-IT"/>
              </w:rPr>
            </w:pPr>
            <w:r w:rsidRPr="00D54CD7">
              <w:rPr>
                <w:rFonts w:ascii="AcadNusx" w:hAnsi="AcadNusx"/>
                <w:bCs/>
                <w:sz w:val="22"/>
                <w:szCs w:val="22"/>
                <w:lang w:val="it-IT"/>
              </w:rPr>
              <w:t xml:space="preserve">               </w:t>
            </w:r>
            <w:r w:rsidR="00F23B35">
              <w:rPr>
                <w:rFonts w:ascii="AcadNusx" w:hAnsi="AcadNusx"/>
                <w:bCs/>
                <w:sz w:val="22"/>
                <w:szCs w:val="22"/>
                <w:lang w:val="it-IT"/>
              </w:rPr>
              <w:t>Semsyidveli</w:t>
            </w:r>
            <w:r w:rsidR="001D4465" w:rsidRPr="00D54CD7">
              <w:rPr>
                <w:rFonts w:ascii="AcadNusx" w:hAnsi="AcadNusx"/>
                <w:bCs/>
                <w:sz w:val="22"/>
                <w:szCs w:val="22"/>
                <w:lang w:val="it-IT"/>
              </w:rPr>
              <w:t>:</w:t>
            </w:r>
          </w:p>
          <w:p w:rsidR="00A85E1C" w:rsidRDefault="00A85E1C" w:rsidP="00D6586A">
            <w:pPr>
              <w:spacing w:line="276" w:lineRule="auto"/>
              <w:rPr>
                <w:rFonts w:ascii="AcadNusx" w:hAnsi="AcadNusx"/>
                <w:sz w:val="22"/>
                <w:szCs w:val="22"/>
                <w:lang w:val="nb-NO"/>
              </w:rPr>
            </w:pPr>
          </w:p>
          <w:p w:rsidR="002A2FD9" w:rsidRPr="0050798B" w:rsidRDefault="002A2FD9" w:rsidP="002A2FD9">
            <w:pPr>
              <w:rPr>
                <w:rFonts w:ascii="Sylfaen" w:hAnsi="Sylfaen"/>
                <w:sz w:val="22"/>
                <w:szCs w:val="22"/>
              </w:rPr>
            </w:pPr>
          </w:p>
        </w:tc>
      </w:tr>
    </w:tbl>
    <w:p w:rsidR="00D0651E" w:rsidRPr="000C7AC9" w:rsidRDefault="00D0651E" w:rsidP="00D6586A">
      <w:pPr>
        <w:spacing w:line="276" w:lineRule="auto"/>
        <w:rPr>
          <w:rFonts w:ascii="AcadNusx" w:hAnsi="AcadNusx"/>
          <w:sz w:val="22"/>
          <w:szCs w:val="22"/>
          <w:lang w:val="fi-FI"/>
        </w:rPr>
      </w:pPr>
    </w:p>
    <w:p w:rsidR="008A7A44" w:rsidRPr="000C7AC9" w:rsidRDefault="008A7A44" w:rsidP="00D6586A">
      <w:pPr>
        <w:spacing w:line="276" w:lineRule="auto"/>
        <w:rPr>
          <w:rFonts w:ascii="AcadNusx" w:hAnsi="AcadNusx"/>
          <w:b/>
          <w:sz w:val="22"/>
          <w:szCs w:val="22"/>
          <w:lang w:val="nb-NO"/>
        </w:rPr>
      </w:pPr>
    </w:p>
    <w:sectPr w:rsidR="008A7A44" w:rsidRPr="000C7AC9" w:rsidSect="00734581">
      <w:headerReference w:type="default" r:id="rId7"/>
      <w:footerReference w:type="default" r:id="rId8"/>
      <w:pgSz w:w="11906" w:h="16838"/>
      <w:pgMar w:top="142" w:right="83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62" w:rsidRDefault="00386A62" w:rsidP="00D0651E">
      <w:r>
        <w:separator/>
      </w:r>
    </w:p>
  </w:endnote>
  <w:endnote w:type="continuationSeparator" w:id="0">
    <w:p w:rsidR="00386A62" w:rsidRDefault="00386A62" w:rsidP="00D0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cadNusx">
    <w:panose1 w:val="00000000000000000000"/>
    <w:charset w:val="00"/>
    <w:family w:val="auto"/>
    <w:pitch w:val="variable"/>
    <w:sig w:usb0="00000087" w:usb1="00000000" w:usb2="00000000" w:usb3="00000000" w:csb0="0000001B" w:csb1="00000000"/>
  </w:font>
  <w:font w:name="LitNusx">
    <w:panose1 w:val="020B0500000000000000"/>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Georgian">
    <w:altName w:val="Kartika"/>
    <w:charset w:val="00"/>
    <w:family w:val="roman"/>
    <w:pitch w:val="variable"/>
    <w:sig w:usb0="00000003" w:usb1="00000000" w:usb2="00000000" w:usb3="00000000" w:csb0="00000001" w:csb1="00000000"/>
  </w:font>
  <w:font w:name="Academic-Times">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7738"/>
      <w:docPartObj>
        <w:docPartGallery w:val="Page Numbers (Bottom of Page)"/>
        <w:docPartUnique/>
      </w:docPartObj>
    </w:sdtPr>
    <w:sdtEndPr/>
    <w:sdtContent>
      <w:p w:rsidR="00D0651E" w:rsidRDefault="000971B7">
        <w:pPr>
          <w:pStyle w:val="Footer"/>
          <w:jc w:val="center"/>
        </w:pPr>
        <w:r>
          <w:fldChar w:fldCharType="begin"/>
        </w:r>
        <w:r>
          <w:instrText xml:space="preserve"> PAGE   \* MERGEFORMAT </w:instrText>
        </w:r>
        <w:r>
          <w:fldChar w:fldCharType="separate"/>
        </w:r>
        <w:r w:rsidR="00B01D21">
          <w:rPr>
            <w:noProof/>
          </w:rPr>
          <w:t>5</w:t>
        </w:r>
        <w:r>
          <w:rPr>
            <w:noProof/>
          </w:rPr>
          <w:fldChar w:fldCharType="end"/>
        </w:r>
        <w:r w:rsidR="00FF5ADA">
          <w:t>-6</w:t>
        </w:r>
      </w:p>
    </w:sdtContent>
  </w:sdt>
  <w:p w:rsidR="00D0651E" w:rsidRDefault="00D06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62" w:rsidRDefault="00386A62" w:rsidP="00D0651E">
      <w:r>
        <w:separator/>
      </w:r>
    </w:p>
  </w:footnote>
  <w:footnote w:type="continuationSeparator" w:id="0">
    <w:p w:rsidR="00386A62" w:rsidRDefault="00386A62" w:rsidP="00D06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51E" w:rsidRPr="00D0651E" w:rsidRDefault="00D0651E" w:rsidP="00D0651E">
    <w:pPr>
      <w:pStyle w:val="Header"/>
      <w:rPr>
        <w:sz w:val="20"/>
        <w:szCs w:val="20"/>
        <w:u w:val="thick"/>
      </w:rPr>
    </w:pPr>
    <w:r>
      <w:rPr>
        <w:b/>
        <w:noProof/>
        <w:szCs w:val="28"/>
      </w:rPr>
      <w:drawing>
        <wp:inline distT="0" distB="0" distL="0" distR="0" wp14:anchorId="44819393" wp14:editId="3A07429F">
          <wp:extent cx="771525" cy="504825"/>
          <wp:effectExtent l="19050" t="0" r="9525" b="0"/>
          <wp:docPr id="3" name="Picture 1" descr="lOGO.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jpg"/>
                  <pic:cNvPicPr>
                    <a:picLocks noChangeAspect="1" noChangeArrowheads="1"/>
                  </pic:cNvPicPr>
                </pic:nvPicPr>
                <pic:blipFill>
                  <a:blip r:embed="rId1"/>
                  <a:srcRect/>
                  <a:stretch>
                    <a:fillRect/>
                  </a:stretch>
                </pic:blipFill>
                <pic:spPr bwMode="auto">
                  <a:xfrm>
                    <a:off x="0" y="0"/>
                    <a:ext cx="771525" cy="504825"/>
                  </a:xfrm>
                  <a:prstGeom prst="rect">
                    <a:avLst/>
                  </a:prstGeom>
                  <a:noFill/>
                  <a:ln w="9525">
                    <a:noFill/>
                    <a:miter lim="800000"/>
                    <a:headEnd/>
                    <a:tailEnd/>
                  </a:ln>
                </pic:spPr>
              </pic:pic>
            </a:graphicData>
          </a:graphic>
        </wp:inline>
      </w:drawing>
    </w:r>
    <w:r w:rsidRPr="00D0651E">
      <w:rPr>
        <w:b/>
        <w:color w:val="002060"/>
        <w:sz w:val="20"/>
        <w:szCs w:val="20"/>
        <w:u w:val="thick"/>
      </w:rPr>
      <w:t>ssip – levan samxaraulis saxelobis sasamarTlo eqspertizis erovnuli biuro</w:t>
    </w:r>
  </w:p>
  <w:p w:rsidR="00D0651E" w:rsidRPr="00D0651E" w:rsidRDefault="00D0651E" w:rsidP="00D0651E">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44"/>
    <w:rsid w:val="000104CF"/>
    <w:rsid w:val="0002534A"/>
    <w:rsid w:val="000416AB"/>
    <w:rsid w:val="00042AEF"/>
    <w:rsid w:val="0005002B"/>
    <w:rsid w:val="00071712"/>
    <w:rsid w:val="00081898"/>
    <w:rsid w:val="000971B7"/>
    <w:rsid w:val="000A5904"/>
    <w:rsid w:val="000B163F"/>
    <w:rsid w:val="000B1A9E"/>
    <w:rsid w:val="000C36C9"/>
    <w:rsid w:val="000C6F68"/>
    <w:rsid w:val="000C7955"/>
    <w:rsid w:val="000C7AC9"/>
    <w:rsid w:val="000D65AA"/>
    <w:rsid w:val="000D6D53"/>
    <w:rsid w:val="000E36ED"/>
    <w:rsid w:val="000E3BC6"/>
    <w:rsid w:val="000F67F3"/>
    <w:rsid w:val="000F7222"/>
    <w:rsid w:val="00101ACC"/>
    <w:rsid w:val="001047A7"/>
    <w:rsid w:val="00106F28"/>
    <w:rsid w:val="001228B1"/>
    <w:rsid w:val="00126DDE"/>
    <w:rsid w:val="00127B75"/>
    <w:rsid w:val="00154122"/>
    <w:rsid w:val="0015762A"/>
    <w:rsid w:val="0016041C"/>
    <w:rsid w:val="001661E7"/>
    <w:rsid w:val="0018012C"/>
    <w:rsid w:val="001862B2"/>
    <w:rsid w:val="001C3E27"/>
    <w:rsid w:val="001D4465"/>
    <w:rsid w:val="001D64FC"/>
    <w:rsid w:val="002018DA"/>
    <w:rsid w:val="00212BD8"/>
    <w:rsid w:val="00213F9F"/>
    <w:rsid w:val="00215AF4"/>
    <w:rsid w:val="00216F08"/>
    <w:rsid w:val="00223D0C"/>
    <w:rsid w:val="00225197"/>
    <w:rsid w:val="00242F97"/>
    <w:rsid w:val="00245151"/>
    <w:rsid w:val="0025582F"/>
    <w:rsid w:val="00256F12"/>
    <w:rsid w:val="00262337"/>
    <w:rsid w:val="00291756"/>
    <w:rsid w:val="002A2FD9"/>
    <w:rsid w:val="002A7C80"/>
    <w:rsid w:val="002B3EB3"/>
    <w:rsid w:val="002B42E6"/>
    <w:rsid w:val="002C50B3"/>
    <w:rsid w:val="002D719B"/>
    <w:rsid w:val="002D74FA"/>
    <w:rsid w:val="002F247B"/>
    <w:rsid w:val="00310CBE"/>
    <w:rsid w:val="003238A2"/>
    <w:rsid w:val="00327F5E"/>
    <w:rsid w:val="0033430D"/>
    <w:rsid w:val="00355729"/>
    <w:rsid w:val="00362452"/>
    <w:rsid w:val="00371810"/>
    <w:rsid w:val="003740ED"/>
    <w:rsid w:val="00386A62"/>
    <w:rsid w:val="003D382C"/>
    <w:rsid w:val="003D7685"/>
    <w:rsid w:val="003E1D87"/>
    <w:rsid w:val="003F68EA"/>
    <w:rsid w:val="00406B72"/>
    <w:rsid w:val="00411B46"/>
    <w:rsid w:val="004133EC"/>
    <w:rsid w:val="0042557F"/>
    <w:rsid w:val="00430F0D"/>
    <w:rsid w:val="0043740A"/>
    <w:rsid w:val="00484BDF"/>
    <w:rsid w:val="004A4DA1"/>
    <w:rsid w:val="004B62CF"/>
    <w:rsid w:val="004D0222"/>
    <w:rsid w:val="004E1205"/>
    <w:rsid w:val="004E3AB0"/>
    <w:rsid w:val="004E51A2"/>
    <w:rsid w:val="004E683D"/>
    <w:rsid w:val="004E6A52"/>
    <w:rsid w:val="00502A2B"/>
    <w:rsid w:val="0050686A"/>
    <w:rsid w:val="0050798B"/>
    <w:rsid w:val="00514D8E"/>
    <w:rsid w:val="00515BB5"/>
    <w:rsid w:val="005174BB"/>
    <w:rsid w:val="005416E5"/>
    <w:rsid w:val="0057424F"/>
    <w:rsid w:val="005C3F63"/>
    <w:rsid w:val="005D353D"/>
    <w:rsid w:val="005D7CCA"/>
    <w:rsid w:val="005E14C7"/>
    <w:rsid w:val="005F4DA7"/>
    <w:rsid w:val="005F54E6"/>
    <w:rsid w:val="00635CEF"/>
    <w:rsid w:val="006772B0"/>
    <w:rsid w:val="00683F53"/>
    <w:rsid w:val="00686B6E"/>
    <w:rsid w:val="0068794B"/>
    <w:rsid w:val="00691C22"/>
    <w:rsid w:val="006B7450"/>
    <w:rsid w:val="006F1A76"/>
    <w:rsid w:val="0071481B"/>
    <w:rsid w:val="007217F0"/>
    <w:rsid w:val="00726FEA"/>
    <w:rsid w:val="00734581"/>
    <w:rsid w:val="00746CB6"/>
    <w:rsid w:val="00754827"/>
    <w:rsid w:val="00770BE1"/>
    <w:rsid w:val="00785168"/>
    <w:rsid w:val="00786CD5"/>
    <w:rsid w:val="00792227"/>
    <w:rsid w:val="00794E7A"/>
    <w:rsid w:val="007B2386"/>
    <w:rsid w:val="007C3D9C"/>
    <w:rsid w:val="007C5A94"/>
    <w:rsid w:val="007C6131"/>
    <w:rsid w:val="007C726C"/>
    <w:rsid w:val="007E44E8"/>
    <w:rsid w:val="007E46B1"/>
    <w:rsid w:val="00815EB5"/>
    <w:rsid w:val="008203AF"/>
    <w:rsid w:val="00837B31"/>
    <w:rsid w:val="008402CD"/>
    <w:rsid w:val="00850587"/>
    <w:rsid w:val="00853829"/>
    <w:rsid w:val="00857AA8"/>
    <w:rsid w:val="008646E5"/>
    <w:rsid w:val="00864B60"/>
    <w:rsid w:val="00865974"/>
    <w:rsid w:val="008679F5"/>
    <w:rsid w:val="008939EC"/>
    <w:rsid w:val="008A7A44"/>
    <w:rsid w:val="008C18CA"/>
    <w:rsid w:val="008C3023"/>
    <w:rsid w:val="008C3819"/>
    <w:rsid w:val="008D0FC2"/>
    <w:rsid w:val="008E6782"/>
    <w:rsid w:val="0090164B"/>
    <w:rsid w:val="009142DF"/>
    <w:rsid w:val="00924C89"/>
    <w:rsid w:val="00931794"/>
    <w:rsid w:val="00945F53"/>
    <w:rsid w:val="0096434D"/>
    <w:rsid w:val="009762D5"/>
    <w:rsid w:val="009820BB"/>
    <w:rsid w:val="009861E9"/>
    <w:rsid w:val="009A1A68"/>
    <w:rsid w:val="009B5C91"/>
    <w:rsid w:val="009C1F69"/>
    <w:rsid w:val="009C29B1"/>
    <w:rsid w:val="009E1333"/>
    <w:rsid w:val="009E7E98"/>
    <w:rsid w:val="009F2BFB"/>
    <w:rsid w:val="00A13417"/>
    <w:rsid w:val="00A1650E"/>
    <w:rsid w:val="00A42EFA"/>
    <w:rsid w:val="00A613D8"/>
    <w:rsid w:val="00A6614E"/>
    <w:rsid w:val="00A85E1C"/>
    <w:rsid w:val="00AA7E04"/>
    <w:rsid w:val="00AC38A9"/>
    <w:rsid w:val="00AD67FF"/>
    <w:rsid w:val="00AF0437"/>
    <w:rsid w:val="00B01D21"/>
    <w:rsid w:val="00B02F3A"/>
    <w:rsid w:val="00B157C3"/>
    <w:rsid w:val="00B1758A"/>
    <w:rsid w:val="00B466F6"/>
    <w:rsid w:val="00B531A6"/>
    <w:rsid w:val="00B62E9C"/>
    <w:rsid w:val="00B62FD4"/>
    <w:rsid w:val="00B638FC"/>
    <w:rsid w:val="00B63BCE"/>
    <w:rsid w:val="00B67887"/>
    <w:rsid w:val="00B83B02"/>
    <w:rsid w:val="00B9793F"/>
    <w:rsid w:val="00BA0CDA"/>
    <w:rsid w:val="00BB496C"/>
    <w:rsid w:val="00BC232D"/>
    <w:rsid w:val="00BC6564"/>
    <w:rsid w:val="00BE663F"/>
    <w:rsid w:val="00BF0C42"/>
    <w:rsid w:val="00BF5557"/>
    <w:rsid w:val="00BF6498"/>
    <w:rsid w:val="00C006E7"/>
    <w:rsid w:val="00C128DC"/>
    <w:rsid w:val="00C21675"/>
    <w:rsid w:val="00C2578E"/>
    <w:rsid w:val="00C50DEB"/>
    <w:rsid w:val="00C82E86"/>
    <w:rsid w:val="00C864DD"/>
    <w:rsid w:val="00C9025B"/>
    <w:rsid w:val="00CD397F"/>
    <w:rsid w:val="00CD4E4A"/>
    <w:rsid w:val="00CF3C8E"/>
    <w:rsid w:val="00D0651E"/>
    <w:rsid w:val="00D07015"/>
    <w:rsid w:val="00D10579"/>
    <w:rsid w:val="00D4324E"/>
    <w:rsid w:val="00D522E3"/>
    <w:rsid w:val="00D54CD7"/>
    <w:rsid w:val="00D603FB"/>
    <w:rsid w:val="00D6586A"/>
    <w:rsid w:val="00D7688B"/>
    <w:rsid w:val="00D84593"/>
    <w:rsid w:val="00DA5065"/>
    <w:rsid w:val="00DB4A21"/>
    <w:rsid w:val="00DC2719"/>
    <w:rsid w:val="00DE3D1E"/>
    <w:rsid w:val="00DF2426"/>
    <w:rsid w:val="00E203E4"/>
    <w:rsid w:val="00E26122"/>
    <w:rsid w:val="00E57A18"/>
    <w:rsid w:val="00E670A6"/>
    <w:rsid w:val="00E751F3"/>
    <w:rsid w:val="00E9006F"/>
    <w:rsid w:val="00EA3992"/>
    <w:rsid w:val="00EB0ECF"/>
    <w:rsid w:val="00EB1812"/>
    <w:rsid w:val="00EE001F"/>
    <w:rsid w:val="00EE0848"/>
    <w:rsid w:val="00EE51DE"/>
    <w:rsid w:val="00EF47DB"/>
    <w:rsid w:val="00EF6F4E"/>
    <w:rsid w:val="00F01C8B"/>
    <w:rsid w:val="00F03A10"/>
    <w:rsid w:val="00F11669"/>
    <w:rsid w:val="00F16237"/>
    <w:rsid w:val="00F21BF1"/>
    <w:rsid w:val="00F23B35"/>
    <w:rsid w:val="00F32352"/>
    <w:rsid w:val="00F60043"/>
    <w:rsid w:val="00F7778E"/>
    <w:rsid w:val="00F9238D"/>
    <w:rsid w:val="00FA7ACE"/>
    <w:rsid w:val="00FB0D48"/>
    <w:rsid w:val="00FF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74411B-94BC-4F7B-8EB5-B6B289AA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A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A7A44"/>
    <w:pPr>
      <w:ind w:right="339" w:firstLine="480"/>
      <w:jc w:val="both"/>
    </w:pPr>
    <w:rPr>
      <w:rFonts w:ascii="AcadNusx" w:hAnsi="AcadNusx"/>
      <w:sz w:val="20"/>
      <w:szCs w:val="20"/>
      <w:lang w:eastAsia="ru-RU"/>
    </w:rPr>
  </w:style>
  <w:style w:type="character" w:customStyle="1" w:styleId="BodyTextIndentChar">
    <w:name w:val="Body Text Indent Char"/>
    <w:basedOn w:val="DefaultParagraphFont"/>
    <w:link w:val="BodyTextIndent"/>
    <w:rsid w:val="008A7A44"/>
    <w:rPr>
      <w:rFonts w:ascii="AcadNusx" w:eastAsia="Times New Roman" w:hAnsi="AcadNusx" w:cs="Times New Roman"/>
      <w:sz w:val="20"/>
      <w:szCs w:val="20"/>
      <w:lang w:eastAsia="ru-RU"/>
    </w:rPr>
  </w:style>
  <w:style w:type="paragraph" w:styleId="BodyText2">
    <w:name w:val="Body Text 2"/>
    <w:basedOn w:val="Normal"/>
    <w:link w:val="BodyText2Char"/>
    <w:rsid w:val="008A7A44"/>
    <w:pPr>
      <w:spacing w:after="120" w:line="480" w:lineRule="auto"/>
    </w:pPr>
    <w:rPr>
      <w:lang w:val="ru-RU" w:eastAsia="ru-RU"/>
    </w:rPr>
  </w:style>
  <w:style w:type="character" w:customStyle="1" w:styleId="BodyText2Char">
    <w:name w:val="Body Text 2 Char"/>
    <w:basedOn w:val="DefaultParagraphFont"/>
    <w:link w:val="BodyText2"/>
    <w:rsid w:val="008A7A44"/>
    <w:rPr>
      <w:rFonts w:ascii="Times New Roman" w:eastAsia="Times New Roman" w:hAnsi="Times New Roman" w:cs="Times New Roman"/>
      <w:sz w:val="24"/>
      <w:szCs w:val="24"/>
      <w:lang w:val="ru-RU" w:eastAsia="ru-RU"/>
    </w:rPr>
  </w:style>
  <w:style w:type="paragraph" w:customStyle="1" w:styleId="Normallitnusx">
    <w:name w:val="Normal +litnusx"/>
    <w:basedOn w:val="BodyText2"/>
    <w:rsid w:val="008A7A44"/>
    <w:pPr>
      <w:spacing w:after="0" w:line="240" w:lineRule="auto"/>
      <w:jc w:val="center"/>
    </w:pPr>
    <w:rPr>
      <w:rFonts w:ascii="LitNusx" w:hAnsi="LitNusx"/>
      <w:b/>
      <w:sz w:val="26"/>
      <w:szCs w:val="26"/>
      <w:lang w:val="en-US" w:eastAsia="en-US"/>
    </w:rPr>
  </w:style>
  <w:style w:type="paragraph" w:styleId="Header">
    <w:name w:val="header"/>
    <w:basedOn w:val="Normal"/>
    <w:link w:val="HeaderChar"/>
    <w:uiPriority w:val="99"/>
    <w:rsid w:val="008A7A44"/>
    <w:pPr>
      <w:tabs>
        <w:tab w:val="center" w:pos="4677"/>
        <w:tab w:val="right" w:pos="9355"/>
      </w:tabs>
    </w:pPr>
    <w:rPr>
      <w:rFonts w:ascii="AcadNusx" w:hAnsi="AcadNusx"/>
      <w:sz w:val="28"/>
    </w:rPr>
  </w:style>
  <w:style w:type="character" w:customStyle="1" w:styleId="HeaderChar">
    <w:name w:val="Header Char"/>
    <w:basedOn w:val="DefaultParagraphFont"/>
    <w:link w:val="Header"/>
    <w:uiPriority w:val="99"/>
    <w:rsid w:val="008A7A44"/>
    <w:rPr>
      <w:rFonts w:ascii="AcadNusx" w:eastAsia="Times New Roman" w:hAnsi="AcadNusx" w:cs="Times New Roman"/>
      <w:sz w:val="28"/>
      <w:szCs w:val="24"/>
    </w:rPr>
  </w:style>
  <w:style w:type="character" w:styleId="CommentReference">
    <w:name w:val="annotation reference"/>
    <w:basedOn w:val="DefaultParagraphFont"/>
    <w:rsid w:val="008A7A44"/>
    <w:rPr>
      <w:sz w:val="16"/>
      <w:szCs w:val="16"/>
    </w:rPr>
  </w:style>
  <w:style w:type="paragraph" w:styleId="CommentText">
    <w:name w:val="annotation text"/>
    <w:basedOn w:val="Normal"/>
    <w:link w:val="CommentTextChar"/>
    <w:rsid w:val="008A7A44"/>
    <w:rPr>
      <w:sz w:val="20"/>
      <w:szCs w:val="20"/>
    </w:rPr>
  </w:style>
  <w:style w:type="character" w:customStyle="1" w:styleId="CommentTextChar">
    <w:name w:val="Comment Text Char"/>
    <w:basedOn w:val="DefaultParagraphFont"/>
    <w:link w:val="CommentText"/>
    <w:rsid w:val="008A7A4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7A44"/>
    <w:rPr>
      <w:rFonts w:ascii="Tahoma" w:hAnsi="Tahoma" w:cs="Tahoma"/>
      <w:sz w:val="16"/>
      <w:szCs w:val="16"/>
    </w:rPr>
  </w:style>
  <w:style w:type="character" w:customStyle="1" w:styleId="BalloonTextChar">
    <w:name w:val="Balloon Text Char"/>
    <w:basedOn w:val="DefaultParagraphFont"/>
    <w:link w:val="BalloonText"/>
    <w:uiPriority w:val="99"/>
    <w:semiHidden/>
    <w:rsid w:val="008A7A4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A7A44"/>
    <w:rPr>
      <w:b/>
      <w:bCs/>
    </w:rPr>
  </w:style>
  <w:style w:type="character" w:customStyle="1" w:styleId="CommentSubjectChar">
    <w:name w:val="Comment Subject Char"/>
    <w:basedOn w:val="CommentTextChar"/>
    <w:link w:val="CommentSubject"/>
    <w:uiPriority w:val="99"/>
    <w:semiHidden/>
    <w:rsid w:val="008A7A44"/>
    <w:rPr>
      <w:rFonts w:ascii="Times New Roman" w:eastAsia="Times New Roman" w:hAnsi="Times New Roman" w:cs="Times New Roman"/>
      <w:b/>
      <w:bCs/>
      <w:sz w:val="20"/>
      <w:szCs w:val="20"/>
    </w:rPr>
  </w:style>
  <w:style w:type="paragraph" w:styleId="Footer">
    <w:name w:val="footer"/>
    <w:basedOn w:val="Normal"/>
    <w:link w:val="FooterChar"/>
    <w:uiPriority w:val="99"/>
    <w:rsid w:val="008A7A44"/>
    <w:pPr>
      <w:tabs>
        <w:tab w:val="center" w:pos="4844"/>
        <w:tab w:val="right" w:pos="9689"/>
      </w:tabs>
    </w:pPr>
  </w:style>
  <w:style w:type="character" w:customStyle="1" w:styleId="FooterChar">
    <w:name w:val="Footer Char"/>
    <w:basedOn w:val="DefaultParagraphFont"/>
    <w:link w:val="Footer"/>
    <w:uiPriority w:val="99"/>
    <w:rsid w:val="008A7A44"/>
    <w:rPr>
      <w:rFonts w:ascii="Times New Roman" w:eastAsia="Times New Roman" w:hAnsi="Times New Roman" w:cs="Times New Roman"/>
      <w:sz w:val="24"/>
      <w:szCs w:val="24"/>
    </w:rPr>
  </w:style>
  <w:style w:type="table" w:styleId="TableGrid">
    <w:name w:val="Table Grid"/>
    <w:basedOn w:val="TableNormal"/>
    <w:uiPriority w:val="59"/>
    <w:rsid w:val="00734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64DD"/>
    <w:rPr>
      <w:color w:val="0000FF" w:themeColor="hyperlink"/>
      <w:u w:val="single"/>
    </w:rPr>
  </w:style>
  <w:style w:type="paragraph" w:styleId="ListParagraph">
    <w:name w:val="List Paragraph"/>
    <w:basedOn w:val="Normal"/>
    <w:uiPriority w:val="34"/>
    <w:qFormat/>
    <w:rsid w:val="00A85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65256">
      <w:bodyDiv w:val="1"/>
      <w:marLeft w:val="0"/>
      <w:marRight w:val="0"/>
      <w:marTop w:val="0"/>
      <w:marBottom w:val="0"/>
      <w:divBdr>
        <w:top w:val="none" w:sz="0" w:space="0" w:color="auto"/>
        <w:left w:val="none" w:sz="0" w:space="0" w:color="auto"/>
        <w:bottom w:val="none" w:sz="0" w:space="0" w:color="auto"/>
        <w:right w:val="none" w:sz="0" w:space="0" w:color="auto"/>
      </w:divBdr>
    </w:div>
    <w:div w:id="1621955247">
      <w:bodyDiv w:val="1"/>
      <w:marLeft w:val="0"/>
      <w:marRight w:val="0"/>
      <w:marTop w:val="0"/>
      <w:marBottom w:val="0"/>
      <w:divBdr>
        <w:top w:val="none" w:sz="0" w:space="0" w:color="auto"/>
        <w:left w:val="none" w:sz="0" w:space="0" w:color="auto"/>
        <w:bottom w:val="none" w:sz="0" w:space="0" w:color="auto"/>
        <w:right w:val="none" w:sz="0" w:space="0" w:color="auto"/>
      </w:divBdr>
    </w:div>
    <w:div w:id="18517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4E3A-0DBD-41D1-B964-F6A1E3CB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Rusudan Lazashvili</cp:lastModifiedBy>
  <cp:revision>90</cp:revision>
  <cp:lastPrinted>2015-02-27T10:32:00Z</cp:lastPrinted>
  <dcterms:created xsi:type="dcterms:W3CDTF">2012-06-07T09:36:00Z</dcterms:created>
  <dcterms:modified xsi:type="dcterms:W3CDTF">2019-02-04T07:58:00Z</dcterms:modified>
</cp:coreProperties>
</file>